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E9" w:rsidRDefault="00264C70" w:rsidP="007D14F6">
      <w:pPr>
        <w:ind w:left="3540" w:firstLine="708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496F13">
        <w:rPr>
          <w:rFonts w:ascii="Times New Roman" w:hAnsi="Times New Roman" w:cs="Times New Roman"/>
          <w:b/>
          <w:spacing w:val="20"/>
          <w:sz w:val="28"/>
          <w:szCs w:val="28"/>
        </w:rPr>
        <w:t>АКТ</w:t>
      </w:r>
      <w:r w:rsidR="009B572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EF51A5" w:rsidRDefault="00EF51A5" w:rsidP="00EF51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п</w:t>
      </w:r>
      <w:r w:rsidRPr="00C72A46">
        <w:rPr>
          <w:rFonts w:ascii="Times New Roman" w:hAnsi="Times New Roman" w:cs="Times New Roman"/>
          <w:b/>
          <w:spacing w:val="20"/>
          <w:sz w:val="28"/>
          <w:szCs w:val="28"/>
        </w:rPr>
        <w:t xml:space="preserve">о </w:t>
      </w:r>
      <w:r w:rsidR="000A001D" w:rsidRPr="00C72A46">
        <w:rPr>
          <w:rFonts w:ascii="Times New Roman" w:hAnsi="Times New Roman" w:cs="Times New Roman"/>
          <w:b/>
          <w:spacing w:val="20"/>
          <w:sz w:val="28"/>
          <w:szCs w:val="28"/>
        </w:rPr>
        <w:t>результатам проведенной</w:t>
      </w:r>
      <w:r w:rsidRPr="00C72A46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C72A46">
        <w:rPr>
          <w:rFonts w:ascii="Times New Roman" w:hAnsi="Times New Roman" w:cs="Times New Roman"/>
          <w:b/>
          <w:sz w:val="28"/>
          <w:szCs w:val="28"/>
        </w:rPr>
        <w:t xml:space="preserve">внешней проверки годовой бюджетной отчетности </w:t>
      </w:r>
      <w:proofErr w:type="spellStart"/>
      <w:r w:rsidR="0089151F">
        <w:rPr>
          <w:rFonts w:ascii="Times New Roman" w:hAnsi="Times New Roman" w:cs="Times New Roman"/>
          <w:b/>
          <w:sz w:val="28"/>
          <w:szCs w:val="28"/>
        </w:rPr>
        <w:t>Ванновского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2A46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EF51A5" w:rsidRPr="00C72A46" w:rsidRDefault="00EF51A5" w:rsidP="00EF51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A46">
        <w:rPr>
          <w:rFonts w:ascii="Times New Roman" w:hAnsi="Times New Roman" w:cs="Times New Roman"/>
          <w:b/>
          <w:sz w:val="28"/>
          <w:szCs w:val="28"/>
        </w:rPr>
        <w:t>за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72A46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A19C8" w:rsidRDefault="003A19C8" w:rsidP="009B57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E9" w:rsidRPr="00400EA6" w:rsidRDefault="007C1D29" w:rsidP="00400EA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12.03.2015-20.03.2015г.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95CE9" w:rsidRPr="00400EA6">
        <w:rPr>
          <w:rFonts w:ascii="Times New Roman" w:hAnsi="Times New Roman" w:cs="Times New Roman"/>
          <w:sz w:val="28"/>
          <w:szCs w:val="28"/>
        </w:rPr>
        <w:t>ст. Тбилисская</w:t>
      </w:r>
    </w:p>
    <w:p w:rsidR="00EF51A5" w:rsidRPr="00793CCE" w:rsidRDefault="00EF51A5" w:rsidP="00EF51A5">
      <w:pPr>
        <w:ind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>В рамках заключенного соглашения (п</w:t>
      </w:r>
      <w:r>
        <w:rPr>
          <w:rFonts w:ascii="Times New Roman" w:hAnsi="Times New Roman" w:cs="Times New Roman"/>
          <w:sz w:val="28"/>
          <w:szCs w:val="28"/>
        </w:rPr>
        <w:t>ункта</w:t>
      </w:r>
      <w:r w:rsidRPr="00793CCE">
        <w:rPr>
          <w:rFonts w:ascii="Times New Roman" w:hAnsi="Times New Roman" w:cs="Times New Roman"/>
          <w:sz w:val="28"/>
          <w:szCs w:val="28"/>
        </w:rPr>
        <w:t xml:space="preserve"> 1.2.1.) «О  передаче контрольно-счетной палате муниципального образования Тбилисский район полномочий контрольно-счетного органа сельского поселения по осуществлению внешнего муниципального финансового контроля» </w:t>
      </w:r>
      <w:r w:rsidRPr="0068235D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="009C743D" w:rsidRPr="009C743D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Pr="009C743D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9C743D" w:rsidRPr="009C743D">
        <w:rPr>
          <w:rFonts w:ascii="Times New Roman" w:hAnsi="Times New Roman" w:cs="Times New Roman"/>
          <w:sz w:val="28"/>
          <w:szCs w:val="28"/>
        </w:rPr>
        <w:t>9</w:t>
      </w:r>
      <w:r w:rsidRPr="009C743D">
        <w:rPr>
          <w:rFonts w:ascii="Times New Roman" w:hAnsi="Times New Roman" w:cs="Times New Roman"/>
          <w:sz w:val="28"/>
          <w:szCs w:val="28"/>
        </w:rPr>
        <w:t>.</w:t>
      </w:r>
      <w:r w:rsidR="009C743D" w:rsidRPr="009C743D">
        <w:rPr>
          <w:rFonts w:ascii="Times New Roman" w:hAnsi="Times New Roman" w:cs="Times New Roman"/>
          <w:sz w:val="28"/>
          <w:szCs w:val="28"/>
        </w:rPr>
        <w:t>11</w:t>
      </w:r>
      <w:r w:rsidRPr="009C743D">
        <w:rPr>
          <w:rFonts w:ascii="Times New Roman" w:hAnsi="Times New Roman" w:cs="Times New Roman"/>
          <w:sz w:val="28"/>
          <w:szCs w:val="28"/>
        </w:rPr>
        <w:t>.201</w:t>
      </w:r>
      <w:r w:rsidR="009C743D" w:rsidRPr="009C743D">
        <w:rPr>
          <w:rFonts w:ascii="Times New Roman" w:hAnsi="Times New Roman" w:cs="Times New Roman"/>
          <w:sz w:val="28"/>
          <w:szCs w:val="28"/>
        </w:rPr>
        <w:t>3</w:t>
      </w:r>
      <w:r w:rsidR="00AE1281">
        <w:rPr>
          <w:rFonts w:ascii="Times New Roman" w:hAnsi="Times New Roman" w:cs="Times New Roman"/>
          <w:sz w:val="28"/>
          <w:szCs w:val="28"/>
        </w:rPr>
        <w:t>г.</w:t>
      </w:r>
      <w:r w:rsidRPr="009C743D">
        <w:rPr>
          <w:rFonts w:ascii="Times New Roman" w:hAnsi="Times New Roman" w:cs="Times New Roman"/>
          <w:sz w:val="28"/>
          <w:szCs w:val="28"/>
        </w:rPr>
        <w:t xml:space="preserve"> №</w:t>
      </w:r>
      <w:r w:rsidR="00AE1281">
        <w:rPr>
          <w:rFonts w:ascii="Times New Roman" w:hAnsi="Times New Roman" w:cs="Times New Roman"/>
          <w:sz w:val="28"/>
          <w:szCs w:val="28"/>
        </w:rPr>
        <w:t xml:space="preserve"> </w:t>
      </w:r>
      <w:r w:rsidR="009C743D" w:rsidRPr="009C743D">
        <w:rPr>
          <w:rFonts w:ascii="Times New Roman" w:hAnsi="Times New Roman" w:cs="Times New Roman"/>
          <w:sz w:val="28"/>
          <w:szCs w:val="28"/>
        </w:rPr>
        <w:t>449</w:t>
      </w:r>
      <w:r w:rsidRPr="009C743D">
        <w:rPr>
          <w:rFonts w:ascii="Times New Roman" w:hAnsi="Times New Roman" w:cs="Times New Roman"/>
          <w:sz w:val="28"/>
          <w:szCs w:val="28"/>
        </w:rPr>
        <w:t>, на основании ст. 9 федеральн</w:t>
      </w:r>
      <w:r w:rsidRPr="00793CCE">
        <w:rPr>
          <w:rFonts w:ascii="Times New Roman" w:hAnsi="Times New Roman" w:cs="Times New Roman"/>
          <w:sz w:val="28"/>
          <w:szCs w:val="28"/>
        </w:rPr>
        <w:t>ого закона от 7 февраля 2011 № 6-ФЗ, плана работы контрольно-счетной палаты на 201</w:t>
      </w:r>
      <w:r w:rsidR="009C743D">
        <w:rPr>
          <w:rFonts w:ascii="Times New Roman" w:hAnsi="Times New Roman" w:cs="Times New Roman"/>
          <w:sz w:val="28"/>
          <w:szCs w:val="28"/>
        </w:rPr>
        <w:t>5</w:t>
      </w:r>
      <w:r w:rsidRPr="00793CCE">
        <w:rPr>
          <w:rFonts w:ascii="Times New Roman" w:hAnsi="Times New Roman" w:cs="Times New Roman"/>
          <w:sz w:val="28"/>
          <w:szCs w:val="28"/>
        </w:rPr>
        <w:t xml:space="preserve"> год,  </w:t>
      </w:r>
      <w:r w:rsidR="00AE1281">
        <w:rPr>
          <w:rFonts w:ascii="Times New Roman" w:hAnsi="Times New Roman" w:cs="Times New Roman"/>
          <w:sz w:val="28"/>
          <w:szCs w:val="28"/>
        </w:rPr>
        <w:t xml:space="preserve">нами аудитором контрольно-счетной палаты </w:t>
      </w:r>
      <w:proofErr w:type="spellStart"/>
      <w:r w:rsidR="00AE1281">
        <w:rPr>
          <w:rFonts w:ascii="Times New Roman" w:hAnsi="Times New Roman" w:cs="Times New Roman"/>
          <w:sz w:val="28"/>
          <w:szCs w:val="28"/>
        </w:rPr>
        <w:t>Толубаевой</w:t>
      </w:r>
      <w:proofErr w:type="spellEnd"/>
      <w:r w:rsidR="00AE1281">
        <w:rPr>
          <w:rFonts w:ascii="Times New Roman" w:hAnsi="Times New Roman" w:cs="Times New Roman"/>
          <w:sz w:val="28"/>
          <w:szCs w:val="28"/>
        </w:rPr>
        <w:t xml:space="preserve"> Еленой Михайловной,  </w:t>
      </w:r>
      <w:r>
        <w:rPr>
          <w:rFonts w:ascii="Times New Roman" w:hAnsi="Times New Roman" w:cs="Times New Roman"/>
          <w:sz w:val="28"/>
          <w:szCs w:val="28"/>
        </w:rPr>
        <w:t xml:space="preserve"> инспектором</w:t>
      </w:r>
      <w:r w:rsidRPr="00793CCE">
        <w:rPr>
          <w:rFonts w:ascii="Times New Roman" w:hAnsi="Times New Roman" w:cs="Times New Roman"/>
          <w:sz w:val="28"/>
          <w:szCs w:val="28"/>
        </w:rPr>
        <w:t xml:space="preserve"> контрольно-счетной палаты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Поставничевой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Яной Сергеевной </w:t>
      </w:r>
      <w:r w:rsidRPr="00793CCE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93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контрольное мероприятие «Внешняя проверка годовой бюджетной отчетности </w:t>
      </w:r>
      <w:proofErr w:type="spellStart"/>
      <w:r w:rsidR="009C743D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Pr="00793CCE">
        <w:rPr>
          <w:rFonts w:ascii="Times New Roman" w:hAnsi="Times New Roman" w:cs="Times New Roman"/>
          <w:sz w:val="28"/>
          <w:szCs w:val="28"/>
        </w:rPr>
        <w:t xml:space="preserve"> сельского поселения 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93CC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3CCE">
        <w:rPr>
          <w:rFonts w:ascii="Times New Roman" w:hAnsi="Times New Roman" w:cs="Times New Roman"/>
          <w:sz w:val="28"/>
          <w:szCs w:val="28"/>
        </w:rPr>
        <w:t>.</w:t>
      </w:r>
    </w:p>
    <w:p w:rsidR="00795CE9" w:rsidRPr="00417805" w:rsidRDefault="000F43E9" w:rsidP="004839C0">
      <w:pPr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 w:rsidRPr="00793CCE">
        <w:rPr>
          <w:rFonts w:ascii="Times New Roman" w:hAnsi="Times New Roman" w:cs="Times New Roman"/>
          <w:sz w:val="28"/>
          <w:szCs w:val="28"/>
        </w:rPr>
        <w:tab/>
      </w:r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 xml:space="preserve">Перечень </w:t>
      </w:r>
      <w:r w:rsidR="000A001D" w:rsidRPr="00417805">
        <w:rPr>
          <w:rFonts w:ascii="Times New Roman" w:hAnsi="Times New Roman" w:cs="Times New Roman"/>
          <w:sz w:val="28"/>
          <w:szCs w:val="28"/>
          <w:u w:val="single"/>
        </w:rPr>
        <w:t>вопросов для</w:t>
      </w:r>
      <w:r w:rsidR="00795CE9" w:rsidRPr="00417805">
        <w:rPr>
          <w:rFonts w:ascii="Times New Roman" w:hAnsi="Times New Roman" w:cs="Times New Roman"/>
          <w:sz w:val="28"/>
          <w:szCs w:val="28"/>
          <w:u w:val="single"/>
        </w:rPr>
        <w:t xml:space="preserve"> проверки:</w:t>
      </w:r>
    </w:p>
    <w:p w:rsidR="002255FA" w:rsidRPr="0072476B" w:rsidRDefault="002255FA" w:rsidP="002255FA">
      <w:pPr>
        <w:ind w:left="-142"/>
        <w:rPr>
          <w:rFonts w:ascii="Times New Roman" w:hAnsi="Times New Roman" w:cs="Times New Roman"/>
          <w:sz w:val="28"/>
          <w:szCs w:val="28"/>
        </w:rPr>
      </w:pPr>
      <w:r w:rsidRPr="0072476B">
        <w:rPr>
          <w:rFonts w:ascii="Times New Roman" w:hAnsi="Times New Roman" w:cs="Times New Roman"/>
          <w:sz w:val="28"/>
          <w:szCs w:val="28"/>
        </w:rPr>
        <w:t xml:space="preserve">1) полнота объема </w:t>
      </w:r>
      <w:r>
        <w:rPr>
          <w:rFonts w:ascii="Times New Roman" w:hAnsi="Times New Roman" w:cs="Times New Roman"/>
          <w:sz w:val="28"/>
          <w:szCs w:val="28"/>
        </w:rPr>
        <w:t xml:space="preserve"> и достоверность данных </w:t>
      </w:r>
      <w:r w:rsidRPr="0072476B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одовой бюджетной отчетности  со всеми </w:t>
      </w:r>
      <w:r w:rsidRPr="0072476B">
        <w:rPr>
          <w:rFonts w:ascii="Times New Roman" w:hAnsi="Times New Roman" w:cs="Times New Roman"/>
          <w:sz w:val="28"/>
          <w:szCs w:val="28"/>
        </w:rPr>
        <w:t>необходимыми приложениями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2)  соблюдение контрольных соотношений форм годовой бюджетной отчетности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сроков сдачи  годовой бюджетной отчетности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2476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2476B">
        <w:rPr>
          <w:rFonts w:ascii="Times New Roman" w:hAnsi="Times New Roman" w:cs="Times New Roman"/>
          <w:sz w:val="28"/>
          <w:szCs w:val="28"/>
        </w:rPr>
        <w:t>) соблюдение требований по заполнению  форм  годовой бюджетной отчетности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5CE9" w:rsidRDefault="00795CE9" w:rsidP="00795CE9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В ходе проверки </w:t>
      </w:r>
      <w:r w:rsidR="000A001D" w:rsidRPr="00417805">
        <w:rPr>
          <w:rFonts w:ascii="Times New Roman" w:hAnsi="Times New Roman" w:cs="Times New Roman"/>
          <w:bCs/>
          <w:sz w:val="28"/>
          <w:szCs w:val="28"/>
          <w:u w:val="single"/>
        </w:rPr>
        <w:t>были использованы</w:t>
      </w:r>
      <w:r w:rsid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нормативные документы </w:t>
      </w:r>
      <w:r w:rsidR="000A001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 </w:t>
      </w:r>
      <w:r w:rsidR="000A001D" w:rsidRPr="00417805">
        <w:rPr>
          <w:rFonts w:ascii="Times New Roman" w:hAnsi="Times New Roman" w:cs="Times New Roman"/>
          <w:bCs/>
          <w:sz w:val="28"/>
          <w:szCs w:val="28"/>
          <w:u w:val="single"/>
        </w:rPr>
        <w:t>документы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проверяем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ого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учреждени</w:t>
      </w:r>
      <w:r w:rsidR="002D3FF4" w:rsidRPr="00417805">
        <w:rPr>
          <w:rFonts w:ascii="Times New Roman" w:hAnsi="Times New Roman" w:cs="Times New Roman"/>
          <w:bCs/>
          <w:sz w:val="28"/>
          <w:szCs w:val="28"/>
          <w:u w:val="single"/>
        </w:rPr>
        <w:t>я</w:t>
      </w:r>
      <w:r w:rsidRPr="00417805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DD11CD" w:rsidRDefault="00417805" w:rsidP="00112ED8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17805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Бюджетный кодекс РФ</w:t>
      </w:r>
      <w:r w:rsidR="00DD11CD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417805" w:rsidRDefault="00DD11CD" w:rsidP="00112ED8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Налоговый кодекс РФ</w:t>
      </w:r>
    </w:p>
    <w:p w:rsidR="001670B9" w:rsidRDefault="00417805" w:rsidP="00E01003">
      <w:pPr>
        <w:spacing w:after="0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0A001D">
        <w:rPr>
          <w:rFonts w:ascii="Times New Roman" w:hAnsi="Times New Roman" w:cs="Times New Roman"/>
          <w:bCs/>
          <w:sz w:val="28"/>
          <w:szCs w:val="28"/>
        </w:rPr>
        <w:t>И</w:t>
      </w:r>
      <w:r w:rsidR="000A001D" w:rsidRPr="00CE0C4A">
        <w:rPr>
          <w:rFonts w:ascii="Times New Roman" w:hAnsi="Times New Roman" w:cs="Times New Roman"/>
          <w:sz w:val="28"/>
          <w:szCs w:val="28"/>
        </w:rPr>
        <w:t>нструкци</w:t>
      </w:r>
      <w:r w:rsidR="000A001D">
        <w:rPr>
          <w:rFonts w:ascii="Times New Roman" w:hAnsi="Times New Roman" w:cs="Times New Roman"/>
          <w:sz w:val="28"/>
          <w:szCs w:val="28"/>
        </w:rPr>
        <w:t>я</w:t>
      </w:r>
      <w:r w:rsidR="000A001D" w:rsidRPr="00CE0C4A">
        <w:rPr>
          <w:rFonts w:ascii="Times New Roman" w:hAnsi="Times New Roman" w:cs="Times New Roman"/>
          <w:sz w:val="28"/>
          <w:szCs w:val="28"/>
        </w:rPr>
        <w:t xml:space="preserve"> «</w:t>
      </w:r>
      <w:r w:rsidR="00DD11CD" w:rsidRPr="00CE0C4A">
        <w:rPr>
          <w:rFonts w:ascii="Times New Roman" w:hAnsi="Times New Roman" w:cs="Times New Roman"/>
          <w:sz w:val="28"/>
          <w:szCs w:val="28"/>
        </w:rPr>
        <w:t xml:space="preserve">О порядке составления и представления годовой, квартальной и месячной </w:t>
      </w:r>
      <w:r w:rsidR="000A001D" w:rsidRPr="00CE0C4A">
        <w:rPr>
          <w:rFonts w:ascii="Times New Roman" w:hAnsi="Times New Roman" w:cs="Times New Roman"/>
          <w:sz w:val="28"/>
          <w:szCs w:val="28"/>
        </w:rPr>
        <w:t>отчетности об</w:t>
      </w:r>
      <w:r w:rsidR="00DD11CD" w:rsidRPr="00CE0C4A">
        <w:rPr>
          <w:rFonts w:ascii="Times New Roman" w:hAnsi="Times New Roman" w:cs="Times New Roman"/>
          <w:sz w:val="28"/>
          <w:szCs w:val="28"/>
        </w:rPr>
        <w:t xml:space="preserve"> исполнении бюджетной системы Российской </w:t>
      </w:r>
      <w:r w:rsidR="000A001D" w:rsidRPr="00CE0C4A">
        <w:rPr>
          <w:rFonts w:ascii="Times New Roman" w:hAnsi="Times New Roman" w:cs="Times New Roman"/>
          <w:sz w:val="28"/>
          <w:szCs w:val="28"/>
        </w:rPr>
        <w:t>Федерации» (</w:t>
      </w:r>
      <w:r w:rsidR="00DD11CD" w:rsidRPr="00CE0C4A">
        <w:rPr>
          <w:rFonts w:ascii="Times New Roman" w:hAnsi="Times New Roman" w:cs="Times New Roman"/>
          <w:sz w:val="28"/>
          <w:szCs w:val="28"/>
        </w:rPr>
        <w:t>утв. приказом Минфина РФ от 28.12.2010г № 191Н)</w:t>
      </w:r>
      <w:r w:rsidR="00DD11CD">
        <w:rPr>
          <w:rFonts w:ascii="Times New Roman" w:hAnsi="Times New Roman" w:cs="Times New Roman"/>
          <w:sz w:val="28"/>
          <w:szCs w:val="28"/>
        </w:rPr>
        <w:t>;</w:t>
      </w:r>
      <w:r w:rsidR="001670B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95CE9" w:rsidRPr="00795CE9" w:rsidRDefault="00EF51A5" w:rsidP="00CF54D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 Минфина РФ от 1 декабря 2010 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 157н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51A5" w:rsidRDefault="00795CE9" w:rsidP="00EF51A5">
      <w:pPr>
        <w:autoSpaceDE w:val="0"/>
        <w:autoSpaceDN w:val="0"/>
        <w:adjustRightInd w:val="0"/>
        <w:spacing w:after="0"/>
        <w:ind w:left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5CE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F51A5" w:rsidRPr="007729E6">
        <w:rPr>
          <w:rFonts w:ascii="Times New Roman" w:hAnsi="Times New Roman" w:cs="Times New Roman"/>
          <w:sz w:val="28"/>
          <w:szCs w:val="28"/>
        </w:rPr>
        <w:t xml:space="preserve">Решение Совета от </w:t>
      </w:r>
      <w:r w:rsidR="009C743D">
        <w:rPr>
          <w:rFonts w:ascii="Times New Roman" w:hAnsi="Times New Roman" w:cs="Times New Roman"/>
          <w:sz w:val="28"/>
          <w:szCs w:val="28"/>
        </w:rPr>
        <w:t>22.12</w:t>
      </w:r>
      <w:r w:rsidR="00EF51A5" w:rsidRPr="007729E6">
        <w:rPr>
          <w:rFonts w:ascii="Times New Roman" w:hAnsi="Times New Roman" w:cs="Times New Roman"/>
          <w:sz w:val="28"/>
          <w:szCs w:val="28"/>
        </w:rPr>
        <w:t>.201</w:t>
      </w:r>
      <w:r w:rsidR="009C743D">
        <w:rPr>
          <w:rFonts w:ascii="Times New Roman" w:hAnsi="Times New Roman" w:cs="Times New Roman"/>
          <w:sz w:val="28"/>
          <w:szCs w:val="28"/>
        </w:rPr>
        <w:t>4</w:t>
      </w:r>
      <w:r w:rsidR="00EF51A5" w:rsidRPr="007729E6">
        <w:rPr>
          <w:rFonts w:ascii="Times New Roman" w:hAnsi="Times New Roman" w:cs="Times New Roman"/>
          <w:sz w:val="28"/>
          <w:szCs w:val="28"/>
        </w:rPr>
        <w:t xml:space="preserve"> № </w:t>
      </w:r>
      <w:r w:rsidR="000A001D">
        <w:rPr>
          <w:rFonts w:ascii="Times New Roman" w:hAnsi="Times New Roman" w:cs="Times New Roman"/>
          <w:sz w:val="28"/>
          <w:szCs w:val="28"/>
        </w:rPr>
        <w:t>32</w:t>
      </w:r>
      <w:r w:rsidR="000A001D" w:rsidRPr="007729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01D" w:rsidRPr="007729E6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="00EF51A5" w:rsidRPr="007729E6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EF51A5">
        <w:rPr>
          <w:rFonts w:ascii="Times New Roman" w:hAnsi="Times New Roman" w:cs="Times New Roman"/>
          <w:sz w:val="28"/>
          <w:szCs w:val="28"/>
        </w:rPr>
        <w:t xml:space="preserve"> поселения «Об утверждении Положения о бюджетном процессе в </w:t>
      </w:r>
      <w:proofErr w:type="spellStart"/>
      <w:r w:rsidR="009C743D">
        <w:rPr>
          <w:rFonts w:ascii="Times New Roman" w:hAnsi="Times New Roman" w:cs="Times New Roman"/>
          <w:sz w:val="28"/>
          <w:szCs w:val="28"/>
        </w:rPr>
        <w:t>Ванновском</w:t>
      </w:r>
      <w:proofErr w:type="spellEnd"/>
      <w:r w:rsidR="00EF51A5">
        <w:rPr>
          <w:rFonts w:ascii="Times New Roman" w:hAnsi="Times New Roman" w:cs="Times New Roman"/>
          <w:sz w:val="28"/>
          <w:szCs w:val="28"/>
        </w:rPr>
        <w:t xml:space="preserve"> сельском поселении Тбилисского района»;</w:t>
      </w:r>
      <w:r w:rsidR="00EF51A5" w:rsidRPr="00CE0C4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51A5" w:rsidRPr="00417805" w:rsidRDefault="00EF51A5" w:rsidP="00EF51A5">
      <w:pPr>
        <w:autoSpaceDE w:val="0"/>
        <w:autoSpaceDN w:val="0"/>
        <w:adjustRightInd w:val="0"/>
        <w:spacing w:after="0"/>
        <w:ind w:left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5CE9">
        <w:rPr>
          <w:rFonts w:ascii="Times New Roman" w:hAnsi="Times New Roman" w:cs="Times New Roman"/>
          <w:sz w:val="28"/>
          <w:szCs w:val="28"/>
        </w:rPr>
        <w:t xml:space="preserve">Годовой отчет об исполнении </w:t>
      </w:r>
      <w:r w:rsidR="000A001D" w:rsidRPr="00795CE9">
        <w:rPr>
          <w:rFonts w:ascii="Times New Roman" w:hAnsi="Times New Roman" w:cs="Times New Roman"/>
          <w:sz w:val="28"/>
          <w:szCs w:val="28"/>
        </w:rPr>
        <w:t>бюджета</w:t>
      </w:r>
      <w:r w:rsidR="000A00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01D" w:rsidRPr="00795CE9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Pr="00795CE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Pr="00795CE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95CE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              </w:t>
      </w:r>
    </w:p>
    <w:p w:rsidR="003E57F8" w:rsidRDefault="00EF51A5" w:rsidP="00EF51A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9C743D">
        <w:rPr>
          <w:rFonts w:ascii="Times New Roman" w:hAnsi="Times New Roman" w:cs="Times New Roman"/>
          <w:sz w:val="28"/>
          <w:szCs w:val="28"/>
        </w:rPr>
        <w:t xml:space="preserve"> </w:t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  <w:r w:rsidR="009C743D" w:rsidRPr="009C743D">
        <w:rPr>
          <w:rFonts w:ascii="Times New Roman" w:hAnsi="Times New Roman" w:cs="Times New Roman"/>
          <w:sz w:val="28"/>
          <w:szCs w:val="28"/>
        </w:rPr>
        <w:tab/>
      </w:r>
    </w:p>
    <w:p w:rsidR="00795CE9" w:rsidRDefault="003E57F8" w:rsidP="00EF51A5">
      <w:pPr>
        <w:spacing w:after="0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F51A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647C4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ходе</w:t>
      </w:r>
      <w:r w:rsidR="009E511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A001D" w:rsidRPr="009E5119">
        <w:rPr>
          <w:rFonts w:ascii="Times New Roman" w:hAnsi="Times New Roman" w:cs="Times New Roman"/>
          <w:sz w:val="28"/>
          <w:szCs w:val="28"/>
          <w:u w:val="single"/>
        </w:rPr>
        <w:t>внешней проверки</w:t>
      </w:r>
      <w:r w:rsidR="00795CE9" w:rsidRPr="009E5119">
        <w:rPr>
          <w:rFonts w:ascii="Times New Roman" w:hAnsi="Times New Roman" w:cs="Times New Roman"/>
          <w:sz w:val="28"/>
          <w:szCs w:val="28"/>
          <w:u w:val="single"/>
        </w:rPr>
        <w:t xml:space="preserve">   установлено: </w:t>
      </w:r>
    </w:p>
    <w:p w:rsidR="00112ED8" w:rsidRDefault="00795CE9" w:rsidP="00112ED8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5961">
        <w:rPr>
          <w:rFonts w:ascii="Times New Roman" w:hAnsi="Times New Roman" w:cs="Times New Roman"/>
          <w:sz w:val="28"/>
          <w:szCs w:val="28"/>
        </w:rPr>
        <w:t xml:space="preserve">Годовой отчет </w:t>
      </w:r>
      <w:proofErr w:type="spellStart"/>
      <w:r w:rsidR="00B95961" w:rsidRPr="00B95961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="00B95961" w:rsidRPr="00B95961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="00626037" w:rsidRPr="00B95961">
        <w:rPr>
          <w:rFonts w:ascii="Times New Roman" w:hAnsi="Times New Roman" w:cs="Times New Roman"/>
          <w:sz w:val="28"/>
          <w:szCs w:val="28"/>
        </w:rPr>
        <w:t xml:space="preserve">за </w:t>
      </w:r>
      <w:r w:rsidRPr="00B95961">
        <w:rPr>
          <w:rFonts w:ascii="Times New Roman" w:hAnsi="Times New Roman" w:cs="Times New Roman"/>
          <w:sz w:val="28"/>
          <w:szCs w:val="28"/>
        </w:rPr>
        <w:t>201</w:t>
      </w:r>
      <w:r w:rsidR="00960DF8" w:rsidRPr="00B95961">
        <w:rPr>
          <w:rFonts w:ascii="Times New Roman" w:hAnsi="Times New Roman" w:cs="Times New Roman"/>
          <w:sz w:val="28"/>
          <w:szCs w:val="28"/>
        </w:rPr>
        <w:t>4</w:t>
      </w:r>
      <w:r w:rsidR="00626037" w:rsidRPr="00B95961">
        <w:rPr>
          <w:rFonts w:ascii="Times New Roman" w:hAnsi="Times New Roman" w:cs="Times New Roman"/>
          <w:sz w:val="28"/>
          <w:szCs w:val="28"/>
        </w:rPr>
        <w:t xml:space="preserve"> год</w:t>
      </w:r>
      <w:r w:rsidRPr="00B95961">
        <w:rPr>
          <w:rFonts w:ascii="Times New Roman" w:hAnsi="Times New Roman" w:cs="Times New Roman"/>
          <w:sz w:val="28"/>
          <w:szCs w:val="28"/>
        </w:rPr>
        <w:t xml:space="preserve"> сформирован в соответствии с </w:t>
      </w:r>
      <w:r w:rsidR="007978D0">
        <w:rPr>
          <w:rFonts w:ascii="Times New Roman" w:hAnsi="Times New Roman" w:cs="Times New Roman"/>
          <w:sz w:val="28"/>
          <w:szCs w:val="28"/>
        </w:rPr>
        <w:t>Инструкцией</w:t>
      </w:r>
      <w:r w:rsidRPr="00B95961">
        <w:rPr>
          <w:rFonts w:ascii="Times New Roman" w:hAnsi="Times New Roman" w:cs="Times New Roman"/>
          <w:sz w:val="28"/>
          <w:szCs w:val="28"/>
        </w:rPr>
        <w:t xml:space="preserve"> №191н.</w:t>
      </w:r>
      <w:r w:rsidR="00B94BFB" w:rsidRPr="00B95961">
        <w:rPr>
          <w:rFonts w:ascii="Times New Roman" w:hAnsi="Times New Roman" w:cs="Times New Roman"/>
          <w:sz w:val="28"/>
          <w:szCs w:val="28"/>
        </w:rPr>
        <w:t xml:space="preserve"> </w:t>
      </w:r>
      <w:r w:rsidR="00626037" w:rsidRPr="00B9596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sub_1179"/>
    </w:p>
    <w:p w:rsidR="00795CE9" w:rsidRPr="00112ED8" w:rsidRDefault="00EF51A5" w:rsidP="00112ED8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12ED8">
        <w:rPr>
          <w:rFonts w:ascii="Times New Roman" w:hAnsi="Times New Roman" w:cs="Times New Roman"/>
          <w:sz w:val="28"/>
          <w:szCs w:val="28"/>
        </w:rPr>
        <w:t>В</w:t>
      </w:r>
      <w:r w:rsidR="00795CE9" w:rsidRPr="00112ED8">
        <w:rPr>
          <w:rFonts w:ascii="Times New Roman" w:hAnsi="Times New Roman" w:cs="Times New Roman"/>
          <w:sz w:val="28"/>
          <w:szCs w:val="28"/>
        </w:rPr>
        <w:t xml:space="preserve"> составе годовой бюджетной отчетности представлены</w:t>
      </w:r>
      <w:r w:rsidR="00795CE9" w:rsidRPr="00112ED8">
        <w:rPr>
          <w:rFonts w:ascii="Arial" w:hAnsi="Arial" w:cs="Arial"/>
          <w:sz w:val="24"/>
          <w:szCs w:val="24"/>
        </w:rPr>
        <w:t>:</w:t>
      </w:r>
    </w:p>
    <w:tbl>
      <w:tblPr>
        <w:tblStyle w:val="a3"/>
        <w:tblW w:w="10490" w:type="dxa"/>
        <w:tblLayout w:type="fixed"/>
        <w:tblLook w:val="04A0" w:firstRow="1" w:lastRow="0" w:firstColumn="1" w:lastColumn="0" w:noHBand="0" w:noVBand="1"/>
      </w:tblPr>
      <w:tblGrid>
        <w:gridCol w:w="851"/>
        <w:gridCol w:w="6095"/>
        <w:gridCol w:w="1418"/>
        <w:gridCol w:w="992"/>
        <w:gridCol w:w="1134"/>
      </w:tblGrid>
      <w:tr w:rsidR="008A71FF" w:rsidTr="005B76CE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6095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Наименование форм</w:t>
            </w:r>
          </w:p>
        </w:tc>
        <w:tc>
          <w:tcPr>
            <w:tcW w:w="1418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992" w:type="dxa"/>
          </w:tcPr>
          <w:p w:rsidR="007E2F80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 +</w:t>
            </w:r>
          </w:p>
          <w:p w:rsidR="00485B79" w:rsidRPr="002278E6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r w:rsidR="00485B79" w:rsidRPr="002278E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:rsidR="008A71FF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  <w:r w:rsidR="008A71FF" w:rsidRPr="002278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7E2F80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Наличие+</w:t>
            </w:r>
          </w:p>
          <w:p w:rsidR="00485B79" w:rsidRPr="002278E6" w:rsidRDefault="00485B79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Отсутствие-</w:t>
            </w:r>
          </w:p>
          <w:p w:rsidR="00485B79" w:rsidRPr="002278E6" w:rsidRDefault="00485B79" w:rsidP="00B3736C">
            <w:pPr>
              <w:autoSpaceDE w:val="0"/>
              <w:autoSpaceDN w:val="0"/>
              <w:adjustRightInd w:val="0"/>
              <w:ind w:right="-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8E6">
              <w:rPr>
                <w:rFonts w:ascii="Times New Roman" w:hAnsi="Times New Roman" w:cs="Times New Roman"/>
                <w:sz w:val="20"/>
                <w:szCs w:val="20"/>
              </w:rPr>
              <w:t>Заполненных реквизитов</w:t>
            </w:r>
          </w:p>
        </w:tc>
      </w:tr>
      <w:tr w:rsidR="008A71FF" w:rsidTr="005B76CE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Баланс</w:t>
            </w:r>
          </w:p>
        </w:tc>
        <w:tc>
          <w:tcPr>
            <w:tcW w:w="1418" w:type="dxa"/>
          </w:tcPr>
          <w:p w:rsidR="007E2F80" w:rsidRPr="00A14085" w:rsidRDefault="008A71FF" w:rsidP="00EF51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 05031</w:t>
            </w:r>
            <w:r w:rsidR="00EF51A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8A71FF" w:rsidTr="005B76CE">
        <w:tc>
          <w:tcPr>
            <w:tcW w:w="851" w:type="dxa"/>
          </w:tcPr>
          <w:p w:rsidR="007E2F80" w:rsidRPr="00A14085" w:rsidRDefault="008A71FF" w:rsidP="004904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418" w:type="dxa"/>
          </w:tcPr>
          <w:p w:rsidR="007E2F80" w:rsidRPr="00A14085" w:rsidRDefault="008A71FF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 xml:space="preserve"> 0503110</w:t>
            </w:r>
          </w:p>
        </w:tc>
        <w:tc>
          <w:tcPr>
            <w:tcW w:w="992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7E2F80" w:rsidRPr="00A14085" w:rsidRDefault="00065F3D" w:rsidP="007E2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F78B5" w:rsidTr="005B76CE">
        <w:tc>
          <w:tcPr>
            <w:tcW w:w="851" w:type="dxa"/>
          </w:tcPr>
          <w:p w:rsidR="00EF78B5" w:rsidRPr="00A14085" w:rsidRDefault="00E5664D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5" w:type="dxa"/>
          </w:tcPr>
          <w:p w:rsidR="00EF78B5" w:rsidRPr="00A14085" w:rsidRDefault="00EF78B5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финансовых результатах деятельности</w:t>
            </w:r>
          </w:p>
        </w:tc>
        <w:tc>
          <w:tcPr>
            <w:tcW w:w="1418" w:type="dxa"/>
          </w:tcPr>
          <w:p w:rsidR="00EF78B5" w:rsidRPr="00A14085" w:rsidRDefault="00EF78B5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0503121</w:t>
            </w:r>
          </w:p>
        </w:tc>
        <w:tc>
          <w:tcPr>
            <w:tcW w:w="992" w:type="dxa"/>
          </w:tcPr>
          <w:p w:rsidR="00EF78B5" w:rsidRPr="00A14085" w:rsidRDefault="00EF78B5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F78B5" w:rsidRPr="00A14085" w:rsidRDefault="00EF78B5" w:rsidP="00EF7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Tr="005B76CE">
        <w:tc>
          <w:tcPr>
            <w:tcW w:w="851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95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Отчет о движении денежных средств</w:t>
            </w:r>
          </w:p>
        </w:tc>
        <w:tc>
          <w:tcPr>
            <w:tcW w:w="1418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0503123</w:t>
            </w:r>
          </w:p>
        </w:tc>
        <w:tc>
          <w:tcPr>
            <w:tcW w:w="992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Tr="005B76CE">
        <w:tc>
          <w:tcPr>
            <w:tcW w:w="851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95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использовании межбюджетных трансфертов из федерального бюджета</w:t>
            </w:r>
          </w:p>
        </w:tc>
        <w:tc>
          <w:tcPr>
            <w:tcW w:w="1418" w:type="dxa"/>
          </w:tcPr>
          <w:p w:rsidR="00E5664D" w:rsidRPr="002F31D4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D7707">
              <w:rPr>
                <w:rFonts w:ascii="Times New Roman" w:hAnsi="Times New Roman" w:cs="Times New Roman"/>
                <w:sz w:val="26"/>
                <w:szCs w:val="26"/>
              </w:rPr>
              <w:t>0503324</w:t>
            </w:r>
          </w:p>
        </w:tc>
        <w:tc>
          <w:tcPr>
            <w:tcW w:w="992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Tr="005B76CE">
        <w:tc>
          <w:tcPr>
            <w:tcW w:w="851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095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Отчет об использовании межбюджетных трансфертов из </w:t>
            </w:r>
            <w:r w:rsidR="000A001D">
              <w:rPr>
                <w:rFonts w:ascii="Times New Roman" w:hAnsi="Times New Roman" w:cs="Times New Roman"/>
                <w:sz w:val="26"/>
                <w:szCs w:val="26"/>
              </w:rPr>
              <w:t>краевого бюджета</w:t>
            </w:r>
          </w:p>
        </w:tc>
        <w:tc>
          <w:tcPr>
            <w:tcW w:w="1418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0503324К</w:t>
            </w:r>
          </w:p>
        </w:tc>
        <w:tc>
          <w:tcPr>
            <w:tcW w:w="992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Tr="005B76CE">
        <w:tc>
          <w:tcPr>
            <w:tcW w:w="851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095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 xml:space="preserve">Отчет об </w:t>
            </w:r>
            <w:r w:rsidR="000A001D" w:rsidRPr="00A14085">
              <w:rPr>
                <w:rFonts w:ascii="Times New Roman" w:hAnsi="Times New Roman" w:cs="Times New Roman"/>
                <w:sz w:val="26"/>
                <w:szCs w:val="26"/>
              </w:rPr>
              <w:t>исполнении бюджета</w:t>
            </w:r>
          </w:p>
        </w:tc>
        <w:tc>
          <w:tcPr>
            <w:tcW w:w="1418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Tr="005B76CE">
        <w:tc>
          <w:tcPr>
            <w:tcW w:w="851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095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Справка по консолидируемым расчетам</w:t>
            </w:r>
          </w:p>
        </w:tc>
        <w:tc>
          <w:tcPr>
            <w:tcW w:w="1418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4085">
              <w:rPr>
                <w:rFonts w:ascii="Times New Roman" w:hAnsi="Times New Roman" w:cs="Times New Roman"/>
                <w:sz w:val="26"/>
                <w:szCs w:val="26"/>
              </w:rPr>
              <w:t>0503125</w:t>
            </w:r>
          </w:p>
        </w:tc>
        <w:tc>
          <w:tcPr>
            <w:tcW w:w="992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A14085" w:rsidRDefault="00E5664D" w:rsidP="00E566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Отчет о принятых бюджетных обязательствах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0503128</w:t>
            </w: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rPr>
          <w:trHeight w:val="649"/>
        </w:trPr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Пояснительная записка к отчету об исполнении консолидированного бюджета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составе следующих приложений: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0503160</w:t>
            </w: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rPr>
          <w:trHeight w:val="368"/>
        </w:trPr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</w:t>
            </w:r>
            <w:r w:rsidR="000A001D">
              <w:rPr>
                <w:rFonts w:ascii="Times New Roman" w:hAnsi="Times New Roman" w:cs="Times New Roman"/>
                <w:sz w:val="26"/>
                <w:szCs w:val="26"/>
              </w:rPr>
              <w:t>количестве подведомственных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учреждениях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0503161</w:t>
            </w:r>
          </w:p>
        </w:tc>
        <w:tc>
          <w:tcPr>
            <w:tcW w:w="992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результатах деятельности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0503162</w:t>
            </w:r>
          </w:p>
        </w:tc>
        <w:tc>
          <w:tcPr>
            <w:tcW w:w="992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0503163</w:t>
            </w:r>
          </w:p>
        </w:tc>
        <w:tc>
          <w:tcPr>
            <w:tcW w:w="992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консолидированного бюджета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0503164</w:t>
            </w: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rPr>
          <w:trHeight w:val="393"/>
        </w:trPr>
        <w:tc>
          <w:tcPr>
            <w:tcW w:w="851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исполнении мероприятий в рамках целевых программ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0503166</w:t>
            </w:r>
          </w:p>
        </w:tc>
        <w:tc>
          <w:tcPr>
            <w:tcW w:w="992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RPr="006F6053" w:rsidTr="005B76CE">
        <w:trPr>
          <w:trHeight w:val="393"/>
        </w:trPr>
        <w:tc>
          <w:tcPr>
            <w:tcW w:w="851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целевых иностранных кредитах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0503167</w:t>
            </w:r>
          </w:p>
        </w:tc>
        <w:tc>
          <w:tcPr>
            <w:tcW w:w="992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664D" w:rsidRPr="006F6053" w:rsidTr="005B76CE">
        <w:trPr>
          <w:trHeight w:val="393"/>
        </w:trPr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движении нефинансовых активов консолидированного бюджета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0503168</w:t>
            </w:r>
          </w:p>
        </w:tc>
        <w:tc>
          <w:tcPr>
            <w:tcW w:w="992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по дебиторской и кредиторской задолженности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0503169</w:t>
            </w: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 финансовых вложениях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0503171</w:t>
            </w: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государственном (муниципальном) долге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0503172</w:t>
            </w:r>
          </w:p>
        </w:tc>
        <w:tc>
          <w:tcPr>
            <w:tcW w:w="992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Сведения об изменении остатков валюты баланса консолидированного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пояснительная записка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0503173</w:t>
            </w: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недостачах и хищениях денежных средств и материальных ценностей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0503176</w:t>
            </w:r>
          </w:p>
        </w:tc>
        <w:tc>
          <w:tcPr>
            <w:tcW w:w="992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5664D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использовании информационно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коммуникацион</w:t>
            </w: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ных технологий в консолидированном бюджете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0503177</w:t>
            </w: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tr w:rsidR="004E063E" w:rsidRPr="006F6053" w:rsidTr="005B76CE">
        <w:tc>
          <w:tcPr>
            <w:tcW w:w="851" w:type="dxa"/>
          </w:tcPr>
          <w:p w:rsidR="004E063E" w:rsidRDefault="004E063E" w:rsidP="004E0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6095" w:type="dxa"/>
          </w:tcPr>
          <w:p w:rsidR="004E063E" w:rsidRPr="006F6053" w:rsidRDefault="004E063E" w:rsidP="004E0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остатках денежных средств на счетах получателя бюджетных средств</w:t>
            </w:r>
          </w:p>
        </w:tc>
        <w:tc>
          <w:tcPr>
            <w:tcW w:w="1418" w:type="dxa"/>
          </w:tcPr>
          <w:p w:rsidR="004E063E" w:rsidRPr="006F6053" w:rsidRDefault="004E063E" w:rsidP="004E0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0503178</w:t>
            </w:r>
          </w:p>
        </w:tc>
        <w:tc>
          <w:tcPr>
            <w:tcW w:w="992" w:type="dxa"/>
          </w:tcPr>
          <w:p w:rsidR="004E063E" w:rsidRDefault="004E063E" w:rsidP="004E0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4E063E" w:rsidRDefault="004E063E" w:rsidP="004E0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5664D" w:rsidRPr="006F6053" w:rsidTr="005B76CE">
        <w:tc>
          <w:tcPr>
            <w:tcW w:w="851" w:type="dxa"/>
          </w:tcPr>
          <w:p w:rsidR="00E5664D" w:rsidRDefault="004E063E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-25</w:t>
            </w:r>
          </w:p>
        </w:tc>
        <w:tc>
          <w:tcPr>
            <w:tcW w:w="6095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6053">
              <w:rPr>
                <w:rFonts w:ascii="Times New Roman" w:hAnsi="Times New Roman" w:cs="Times New Roman"/>
                <w:sz w:val="26"/>
                <w:szCs w:val="26"/>
              </w:rPr>
              <w:t>Расшифровки к формам годовой бюджетной отчетности</w:t>
            </w:r>
          </w:p>
        </w:tc>
        <w:tc>
          <w:tcPr>
            <w:tcW w:w="1418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134" w:type="dxa"/>
          </w:tcPr>
          <w:p w:rsidR="00E5664D" w:rsidRPr="006F6053" w:rsidRDefault="00E5664D" w:rsidP="00E56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</w:tr>
      <w:bookmarkEnd w:id="0"/>
    </w:tbl>
    <w:p w:rsidR="003E57F8" w:rsidRDefault="003E57F8" w:rsidP="003E5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57F8" w:rsidRDefault="009007CE" w:rsidP="003E5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4538">
        <w:rPr>
          <w:rFonts w:ascii="Times New Roman" w:hAnsi="Times New Roman" w:cs="Times New Roman"/>
          <w:sz w:val="28"/>
          <w:szCs w:val="28"/>
        </w:rPr>
        <w:t xml:space="preserve">Все </w:t>
      </w:r>
      <w:r w:rsidR="00432232">
        <w:rPr>
          <w:rFonts w:ascii="Times New Roman" w:hAnsi="Times New Roman" w:cs="Times New Roman"/>
          <w:sz w:val="28"/>
          <w:szCs w:val="28"/>
        </w:rPr>
        <w:t xml:space="preserve">предоставленные </w:t>
      </w:r>
      <w:r w:rsidRPr="00324538">
        <w:rPr>
          <w:rFonts w:ascii="Times New Roman" w:hAnsi="Times New Roman" w:cs="Times New Roman"/>
          <w:sz w:val="28"/>
          <w:szCs w:val="28"/>
        </w:rPr>
        <w:t xml:space="preserve">формы годовой </w:t>
      </w:r>
      <w:r w:rsidR="000A001D" w:rsidRPr="00324538">
        <w:rPr>
          <w:rFonts w:ascii="Times New Roman" w:hAnsi="Times New Roman" w:cs="Times New Roman"/>
          <w:sz w:val="28"/>
          <w:szCs w:val="28"/>
        </w:rPr>
        <w:t>отчетности представлены в</w:t>
      </w:r>
      <w:r w:rsidRPr="00324538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инструкции №191</w:t>
      </w:r>
      <w:r w:rsidR="000A001D" w:rsidRPr="00324538">
        <w:rPr>
          <w:rFonts w:ascii="Times New Roman" w:hAnsi="Times New Roman" w:cs="Times New Roman"/>
          <w:sz w:val="28"/>
          <w:szCs w:val="28"/>
        </w:rPr>
        <w:t>н, подписаны</w:t>
      </w:r>
      <w:r w:rsidRPr="00324538">
        <w:rPr>
          <w:rFonts w:ascii="Times New Roman" w:hAnsi="Times New Roman" w:cs="Times New Roman"/>
          <w:sz w:val="28"/>
          <w:szCs w:val="28"/>
        </w:rPr>
        <w:t xml:space="preserve"> </w:t>
      </w:r>
      <w:r w:rsidR="00BE7B0C">
        <w:rPr>
          <w:rFonts w:ascii="Times New Roman" w:hAnsi="Times New Roman" w:cs="Times New Roman"/>
          <w:sz w:val="28"/>
          <w:szCs w:val="28"/>
        </w:rPr>
        <w:t>главой сельского поселения</w:t>
      </w:r>
      <w:r w:rsidR="00292FFC">
        <w:rPr>
          <w:rFonts w:ascii="Times New Roman" w:hAnsi="Times New Roman" w:cs="Times New Roman"/>
          <w:sz w:val="28"/>
          <w:szCs w:val="28"/>
        </w:rPr>
        <w:t xml:space="preserve"> и</w:t>
      </w:r>
      <w:r w:rsidRPr="00324538">
        <w:rPr>
          <w:rFonts w:ascii="Times New Roman" w:hAnsi="Times New Roman" w:cs="Times New Roman"/>
          <w:sz w:val="28"/>
          <w:szCs w:val="28"/>
        </w:rPr>
        <w:t xml:space="preserve"> главным бухгалтером</w:t>
      </w:r>
      <w:r w:rsidR="00292FFC">
        <w:rPr>
          <w:rFonts w:ascii="Times New Roman" w:hAnsi="Times New Roman" w:cs="Times New Roman"/>
          <w:sz w:val="28"/>
          <w:szCs w:val="28"/>
        </w:rPr>
        <w:t>.</w:t>
      </w:r>
    </w:p>
    <w:p w:rsidR="00BE7B0C" w:rsidRDefault="00BE7B0C" w:rsidP="003E57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7B0C" w:rsidRPr="00BE7B0C" w:rsidRDefault="00BE7B0C" w:rsidP="00BE7B0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7B0C">
        <w:rPr>
          <w:rFonts w:ascii="Times New Roman" w:hAnsi="Times New Roman" w:cs="Times New Roman"/>
          <w:b/>
          <w:i/>
          <w:sz w:val="28"/>
          <w:szCs w:val="28"/>
        </w:rPr>
        <w:t>Анализ форм отчетности:</w:t>
      </w:r>
    </w:p>
    <w:p w:rsidR="002D0049" w:rsidRPr="000F2599" w:rsidRDefault="000F2599" w:rsidP="000F259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</w:t>
      </w:r>
      <w:r w:rsidR="002D0049" w:rsidRPr="000F259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Проведена сверка показателей баланса ф</w:t>
      </w:r>
      <w:r w:rsidR="009647C4" w:rsidRPr="000F259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0F259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05031</w:t>
      </w:r>
      <w:r w:rsidR="00B0319A" w:rsidRPr="000F259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2D0049" w:rsidRPr="000F259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с главной книгой ф</w:t>
      </w:r>
      <w:r w:rsidR="009647C4" w:rsidRPr="000F259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D0049" w:rsidRPr="000F259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0504072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1116"/>
        <w:gridCol w:w="1367"/>
        <w:gridCol w:w="1289"/>
        <w:gridCol w:w="1366"/>
        <w:gridCol w:w="1361"/>
        <w:gridCol w:w="1153"/>
        <w:gridCol w:w="928"/>
        <w:gridCol w:w="1053"/>
      </w:tblGrid>
      <w:tr w:rsidR="009647C4" w:rsidRPr="009647C4" w:rsidTr="00A82F39">
        <w:tc>
          <w:tcPr>
            <w:tcW w:w="823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№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п/п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Номер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счета</w:t>
            </w:r>
          </w:p>
        </w:tc>
        <w:tc>
          <w:tcPr>
            <w:tcW w:w="2656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По данным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баланса</w:t>
            </w:r>
          </w:p>
        </w:tc>
        <w:tc>
          <w:tcPr>
            <w:tcW w:w="2727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По данным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Главной книги</w:t>
            </w:r>
          </w:p>
        </w:tc>
        <w:tc>
          <w:tcPr>
            <w:tcW w:w="2081" w:type="dxa"/>
            <w:gridSpan w:val="2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Расхождение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Данных -</w:t>
            </w:r>
            <w:proofErr w:type="gramStart"/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 ,</w:t>
            </w:r>
            <w:proofErr w:type="gramEnd"/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 +</w:t>
            </w:r>
          </w:p>
        </w:tc>
        <w:tc>
          <w:tcPr>
            <w:tcW w:w="1053" w:type="dxa"/>
            <w:vMerge w:val="restart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 xml:space="preserve">Причины 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Расхож-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proofErr w:type="spellStart"/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дений</w:t>
            </w:r>
            <w:proofErr w:type="spellEnd"/>
          </w:p>
        </w:tc>
      </w:tr>
      <w:tr w:rsidR="009647C4" w:rsidRPr="009647C4" w:rsidTr="00A82F39">
        <w:tc>
          <w:tcPr>
            <w:tcW w:w="823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  <w:tc>
          <w:tcPr>
            <w:tcW w:w="1367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289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36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361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153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начало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928" w:type="dxa"/>
            <w:shd w:val="clear" w:color="auto" w:fill="auto"/>
          </w:tcPr>
          <w:p w:rsidR="009647C4" w:rsidRPr="009647C4" w:rsidRDefault="009647C4" w:rsidP="00887514">
            <w:pPr>
              <w:suppressAutoHyphens/>
              <w:spacing w:after="0" w:line="360" w:lineRule="auto"/>
              <w:ind w:right="-186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На конец</w:t>
            </w:r>
          </w:p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lang w:eastAsia="ar-SA"/>
              </w:rPr>
              <w:t>Периода</w:t>
            </w:r>
          </w:p>
        </w:tc>
        <w:tc>
          <w:tcPr>
            <w:tcW w:w="1053" w:type="dxa"/>
            <w:vMerge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</w:p>
        </w:tc>
      </w:tr>
      <w:tr w:rsidR="009647C4" w:rsidRPr="009647C4" w:rsidTr="00A82F39">
        <w:tc>
          <w:tcPr>
            <w:tcW w:w="823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3</w:t>
            </w:r>
          </w:p>
        </w:tc>
        <w:tc>
          <w:tcPr>
            <w:tcW w:w="1289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4</w:t>
            </w:r>
          </w:p>
        </w:tc>
        <w:tc>
          <w:tcPr>
            <w:tcW w:w="1366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5</w:t>
            </w:r>
          </w:p>
        </w:tc>
        <w:tc>
          <w:tcPr>
            <w:tcW w:w="1361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6</w:t>
            </w:r>
          </w:p>
        </w:tc>
        <w:tc>
          <w:tcPr>
            <w:tcW w:w="1153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7</w:t>
            </w:r>
          </w:p>
        </w:tc>
        <w:tc>
          <w:tcPr>
            <w:tcW w:w="928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8</w:t>
            </w:r>
          </w:p>
        </w:tc>
        <w:tc>
          <w:tcPr>
            <w:tcW w:w="1053" w:type="dxa"/>
            <w:shd w:val="clear" w:color="auto" w:fill="auto"/>
          </w:tcPr>
          <w:p w:rsidR="009647C4" w:rsidRPr="009647C4" w:rsidRDefault="009647C4" w:rsidP="009647C4">
            <w:pPr>
              <w:suppressAutoHyphens/>
              <w:spacing w:after="0" w:line="360" w:lineRule="auto"/>
              <w:ind w:right="-471"/>
              <w:jc w:val="center"/>
              <w:outlineLvl w:val="0"/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/>
                <w:bCs/>
                <w:i/>
                <w:lang w:eastAsia="ar-SA"/>
              </w:rPr>
              <w:t>9</w:t>
            </w:r>
          </w:p>
        </w:tc>
      </w:tr>
      <w:tr w:rsidR="00E02541" w:rsidRPr="009647C4" w:rsidTr="00A82F39">
        <w:tc>
          <w:tcPr>
            <w:tcW w:w="823" w:type="dxa"/>
            <w:shd w:val="clear" w:color="auto" w:fill="auto"/>
          </w:tcPr>
          <w:p w:rsidR="00E02541" w:rsidRPr="009647C4" w:rsidRDefault="00E02541" w:rsidP="00E02541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Cs/>
                <w:lang w:eastAsia="ar-SA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:rsidR="00E02541" w:rsidRPr="001A321D" w:rsidRDefault="00E02541" w:rsidP="00E0254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010100000</w:t>
            </w:r>
          </w:p>
        </w:tc>
        <w:tc>
          <w:tcPr>
            <w:tcW w:w="1367" w:type="dxa"/>
            <w:shd w:val="clear" w:color="auto" w:fill="auto"/>
          </w:tcPr>
          <w:p w:rsidR="00E02541" w:rsidRPr="001A321D" w:rsidRDefault="00E02541" w:rsidP="00E02541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7979972,23</w:t>
            </w:r>
          </w:p>
        </w:tc>
        <w:tc>
          <w:tcPr>
            <w:tcW w:w="1289" w:type="dxa"/>
            <w:shd w:val="clear" w:color="auto" w:fill="auto"/>
          </w:tcPr>
          <w:p w:rsidR="00E02541" w:rsidRPr="001A321D" w:rsidRDefault="00E02541" w:rsidP="00E02541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7905470,23</w:t>
            </w:r>
          </w:p>
        </w:tc>
        <w:tc>
          <w:tcPr>
            <w:tcW w:w="1366" w:type="dxa"/>
            <w:shd w:val="clear" w:color="auto" w:fill="auto"/>
          </w:tcPr>
          <w:p w:rsidR="00E02541" w:rsidRPr="001A321D" w:rsidRDefault="00E02541" w:rsidP="00E02541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7979972,23</w:t>
            </w:r>
          </w:p>
        </w:tc>
        <w:tc>
          <w:tcPr>
            <w:tcW w:w="1361" w:type="dxa"/>
            <w:shd w:val="clear" w:color="auto" w:fill="auto"/>
          </w:tcPr>
          <w:p w:rsidR="00E02541" w:rsidRPr="001A321D" w:rsidRDefault="00E02541" w:rsidP="00E02541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7905470,23</w:t>
            </w:r>
          </w:p>
        </w:tc>
        <w:tc>
          <w:tcPr>
            <w:tcW w:w="1153" w:type="dxa"/>
            <w:shd w:val="clear" w:color="auto" w:fill="auto"/>
          </w:tcPr>
          <w:p w:rsidR="00E02541" w:rsidRPr="001A321D" w:rsidRDefault="00E02541" w:rsidP="00E0254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E02541" w:rsidRPr="009647C4" w:rsidRDefault="00E02541" w:rsidP="00E0254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E02541" w:rsidRPr="009647C4" w:rsidRDefault="00E02541" w:rsidP="00E02541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03215E" w:rsidRPr="009647C4" w:rsidTr="00A82F39">
        <w:tc>
          <w:tcPr>
            <w:tcW w:w="823" w:type="dxa"/>
            <w:shd w:val="clear" w:color="auto" w:fill="auto"/>
          </w:tcPr>
          <w:p w:rsidR="0003215E" w:rsidRPr="009647C4" w:rsidRDefault="0003215E" w:rsidP="0003215E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9647C4">
              <w:rPr>
                <w:rFonts w:ascii="Calibri" w:eastAsia="Calibri" w:hAnsi="Calibri" w:cs="Times New Roman"/>
                <w:bCs/>
                <w:lang w:eastAsia="ar-SA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03215E" w:rsidRPr="001A321D" w:rsidRDefault="0003215E" w:rsidP="0003215E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010400000</w:t>
            </w:r>
          </w:p>
        </w:tc>
        <w:tc>
          <w:tcPr>
            <w:tcW w:w="1367" w:type="dxa"/>
            <w:shd w:val="clear" w:color="auto" w:fill="auto"/>
          </w:tcPr>
          <w:p w:rsidR="0003215E" w:rsidRPr="001A321D" w:rsidRDefault="0003215E" w:rsidP="0003215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2041913,50</w:t>
            </w:r>
          </w:p>
        </w:tc>
        <w:tc>
          <w:tcPr>
            <w:tcW w:w="1289" w:type="dxa"/>
            <w:shd w:val="clear" w:color="auto" w:fill="auto"/>
          </w:tcPr>
          <w:p w:rsidR="0003215E" w:rsidRPr="001A321D" w:rsidRDefault="0003215E" w:rsidP="0003215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2074030,26</w:t>
            </w:r>
          </w:p>
        </w:tc>
        <w:tc>
          <w:tcPr>
            <w:tcW w:w="1366" w:type="dxa"/>
            <w:shd w:val="clear" w:color="auto" w:fill="auto"/>
          </w:tcPr>
          <w:p w:rsidR="0003215E" w:rsidRPr="001A321D" w:rsidRDefault="0003215E" w:rsidP="0003215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2041913,50</w:t>
            </w:r>
          </w:p>
        </w:tc>
        <w:tc>
          <w:tcPr>
            <w:tcW w:w="1361" w:type="dxa"/>
            <w:shd w:val="clear" w:color="auto" w:fill="auto"/>
          </w:tcPr>
          <w:p w:rsidR="0003215E" w:rsidRPr="001A321D" w:rsidRDefault="0003215E" w:rsidP="0003215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2074030,26</w:t>
            </w:r>
          </w:p>
        </w:tc>
        <w:tc>
          <w:tcPr>
            <w:tcW w:w="1153" w:type="dxa"/>
            <w:shd w:val="clear" w:color="auto" w:fill="auto"/>
          </w:tcPr>
          <w:p w:rsidR="0003215E" w:rsidRPr="001A321D" w:rsidRDefault="0003215E" w:rsidP="0003215E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03215E" w:rsidRPr="009647C4" w:rsidRDefault="0003215E" w:rsidP="0003215E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03215E" w:rsidRPr="009647C4" w:rsidRDefault="0003215E" w:rsidP="0003215E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03215E" w:rsidRPr="009647C4" w:rsidTr="00A82F39">
        <w:tc>
          <w:tcPr>
            <w:tcW w:w="823" w:type="dxa"/>
            <w:shd w:val="clear" w:color="auto" w:fill="auto"/>
          </w:tcPr>
          <w:p w:rsidR="0003215E" w:rsidRPr="001A321D" w:rsidRDefault="0003215E" w:rsidP="0003215E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3</w:t>
            </w:r>
          </w:p>
        </w:tc>
        <w:tc>
          <w:tcPr>
            <w:tcW w:w="1116" w:type="dxa"/>
            <w:shd w:val="clear" w:color="auto" w:fill="auto"/>
          </w:tcPr>
          <w:p w:rsidR="0003215E" w:rsidRPr="001A321D" w:rsidRDefault="0003215E" w:rsidP="0003215E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010500000</w:t>
            </w:r>
          </w:p>
        </w:tc>
        <w:tc>
          <w:tcPr>
            <w:tcW w:w="1367" w:type="dxa"/>
            <w:shd w:val="clear" w:color="auto" w:fill="auto"/>
          </w:tcPr>
          <w:p w:rsidR="0003215E" w:rsidRPr="001A321D" w:rsidRDefault="0003215E" w:rsidP="0003215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282755,0</w:t>
            </w:r>
          </w:p>
        </w:tc>
        <w:tc>
          <w:tcPr>
            <w:tcW w:w="1289" w:type="dxa"/>
            <w:shd w:val="clear" w:color="auto" w:fill="auto"/>
          </w:tcPr>
          <w:p w:rsidR="0003215E" w:rsidRPr="001A321D" w:rsidRDefault="0003215E" w:rsidP="0003215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543470,73</w:t>
            </w:r>
          </w:p>
        </w:tc>
        <w:tc>
          <w:tcPr>
            <w:tcW w:w="1366" w:type="dxa"/>
            <w:shd w:val="clear" w:color="auto" w:fill="auto"/>
          </w:tcPr>
          <w:p w:rsidR="0003215E" w:rsidRPr="001A321D" w:rsidRDefault="0003215E" w:rsidP="0003215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282755,0</w:t>
            </w:r>
          </w:p>
        </w:tc>
        <w:tc>
          <w:tcPr>
            <w:tcW w:w="1361" w:type="dxa"/>
            <w:shd w:val="clear" w:color="auto" w:fill="auto"/>
          </w:tcPr>
          <w:p w:rsidR="0003215E" w:rsidRPr="001A321D" w:rsidRDefault="0003215E" w:rsidP="0003215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543470,73</w:t>
            </w:r>
          </w:p>
        </w:tc>
        <w:tc>
          <w:tcPr>
            <w:tcW w:w="1153" w:type="dxa"/>
            <w:shd w:val="clear" w:color="auto" w:fill="auto"/>
          </w:tcPr>
          <w:p w:rsidR="0003215E" w:rsidRPr="001A321D" w:rsidRDefault="0003215E" w:rsidP="0003215E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03215E" w:rsidRPr="009647C4" w:rsidRDefault="0003215E" w:rsidP="0003215E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5CE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03215E" w:rsidRPr="009647C4" w:rsidRDefault="0003215E" w:rsidP="0003215E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A82F39" w:rsidRPr="009647C4" w:rsidTr="00A82F39">
        <w:tc>
          <w:tcPr>
            <w:tcW w:w="823" w:type="dxa"/>
            <w:shd w:val="clear" w:color="auto" w:fill="auto"/>
          </w:tcPr>
          <w:p w:rsidR="00A82F39" w:rsidRPr="001A321D" w:rsidRDefault="00A82F39" w:rsidP="00A82F39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:rsidR="00A82F39" w:rsidRPr="001A321D" w:rsidRDefault="00A82F39" w:rsidP="00A82F39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010800000</w:t>
            </w:r>
          </w:p>
        </w:tc>
        <w:tc>
          <w:tcPr>
            <w:tcW w:w="1367" w:type="dxa"/>
            <w:shd w:val="clear" w:color="auto" w:fill="auto"/>
          </w:tcPr>
          <w:p w:rsidR="00A82F39" w:rsidRPr="001A321D" w:rsidRDefault="00A82F39" w:rsidP="00A82F3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26539821,19</w:t>
            </w:r>
          </w:p>
        </w:tc>
        <w:tc>
          <w:tcPr>
            <w:tcW w:w="1289" w:type="dxa"/>
            <w:shd w:val="clear" w:color="auto" w:fill="auto"/>
          </w:tcPr>
          <w:p w:rsidR="00A82F39" w:rsidRPr="001A321D" w:rsidRDefault="00A82F39" w:rsidP="00A82F3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43697155,69</w:t>
            </w:r>
          </w:p>
        </w:tc>
        <w:tc>
          <w:tcPr>
            <w:tcW w:w="1366" w:type="dxa"/>
            <w:shd w:val="clear" w:color="auto" w:fill="auto"/>
          </w:tcPr>
          <w:p w:rsidR="00A82F39" w:rsidRPr="001A321D" w:rsidRDefault="00A82F39" w:rsidP="00A82F3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26539821,19</w:t>
            </w:r>
          </w:p>
        </w:tc>
        <w:tc>
          <w:tcPr>
            <w:tcW w:w="1361" w:type="dxa"/>
            <w:shd w:val="clear" w:color="auto" w:fill="auto"/>
          </w:tcPr>
          <w:p w:rsidR="00A82F39" w:rsidRPr="001A321D" w:rsidRDefault="00A82F39" w:rsidP="00A82F3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43697155,69</w:t>
            </w:r>
          </w:p>
        </w:tc>
        <w:tc>
          <w:tcPr>
            <w:tcW w:w="1153" w:type="dxa"/>
            <w:shd w:val="clear" w:color="auto" w:fill="auto"/>
          </w:tcPr>
          <w:p w:rsidR="00A82F39" w:rsidRPr="001A321D" w:rsidRDefault="00E646DB" w:rsidP="00A82F3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A82F39" w:rsidRPr="009647C4" w:rsidRDefault="00E646DB" w:rsidP="00A82F3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82F39" w:rsidRPr="009647C4" w:rsidRDefault="00A82F39" w:rsidP="00A82F39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67F23" w:rsidRPr="009647C4" w:rsidTr="00A82F39">
        <w:tc>
          <w:tcPr>
            <w:tcW w:w="823" w:type="dxa"/>
            <w:shd w:val="clear" w:color="auto" w:fill="auto"/>
          </w:tcPr>
          <w:p w:rsidR="00667F23" w:rsidRPr="001A321D" w:rsidRDefault="00912381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:rsidR="00667F23" w:rsidRPr="001A321D" w:rsidRDefault="00667F23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020100000</w:t>
            </w:r>
          </w:p>
        </w:tc>
        <w:tc>
          <w:tcPr>
            <w:tcW w:w="1367" w:type="dxa"/>
            <w:shd w:val="clear" w:color="auto" w:fill="auto"/>
          </w:tcPr>
          <w:p w:rsidR="00667F23" w:rsidRPr="001A321D" w:rsidRDefault="00667F23" w:rsidP="009668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9" w:type="dxa"/>
            <w:shd w:val="clear" w:color="auto" w:fill="auto"/>
          </w:tcPr>
          <w:p w:rsidR="00667F23" w:rsidRPr="001A321D" w:rsidRDefault="00667F23" w:rsidP="009647C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66" w:type="dxa"/>
            <w:shd w:val="clear" w:color="auto" w:fill="auto"/>
          </w:tcPr>
          <w:p w:rsidR="00667F23" w:rsidRPr="001A321D" w:rsidRDefault="00443930" w:rsidP="009668A2">
            <w:r w:rsidRPr="001A321D">
              <w:t>0</w:t>
            </w:r>
          </w:p>
        </w:tc>
        <w:tc>
          <w:tcPr>
            <w:tcW w:w="1361" w:type="dxa"/>
            <w:shd w:val="clear" w:color="auto" w:fill="auto"/>
          </w:tcPr>
          <w:p w:rsidR="00667F23" w:rsidRPr="001A321D" w:rsidRDefault="00443930" w:rsidP="009668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667F23" w:rsidRPr="001A321D" w:rsidRDefault="00667F23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667F23" w:rsidRPr="009647C4" w:rsidRDefault="00667F23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667F23" w:rsidRPr="009647C4" w:rsidRDefault="00667F23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A82F39" w:rsidRPr="009647C4" w:rsidTr="00A82F39">
        <w:tc>
          <w:tcPr>
            <w:tcW w:w="823" w:type="dxa"/>
            <w:shd w:val="clear" w:color="auto" w:fill="auto"/>
          </w:tcPr>
          <w:p w:rsidR="00A82F39" w:rsidRPr="001A321D" w:rsidRDefault="00A82F39" w:rsidP="00A82F39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6</w:t>
            </w:r>
          </w:p>
        </w:tc>
        <w:tc>
          <w:tcPr>
            <w:tcW w:w="1116" w:type="dxa"/>
            <w:shd w:val="clear" w:color="auto" w:fill="auto"/>
          </w:tcPr>
          <w:p w:rsidR="00A82F39" w:rsidRPr="001A321D" w:rsidRDefault="00A82F39" w:rsidP="00A82F39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020200000</w:t>
            </w:r>
          </w:p>
        </w:tc>
        <w:tc>
          <w:tcPr>
            <w:tcW w:w="1367" w:type="dxa"/>
            <w:shd w:val="clear" w:color="auto" w:fill="auto"/>
          </w:tcPr>
          <w:p w:rsidR="00A82F39" w:rsidRPr="001A321D" w:rsidRDefault="00A82F39" w:rsidP="00A82F3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4164807,51</w:t>
            </w:r>
          </w:p>
        </w:tc>
        <w:tc>
          <w:tcPr>
            <w:tcW w:w="1289" w:type="dxa"/>
            <w:shd w:val="clear" w:color="auto" w:fill="auto"/>
          </w:tcPr>
          <w:p w:rsidR="00A82F39" w:rsidRPr="001A321D" w:rsidRDefault="00A82F39" w:rsidP="00A82F3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2192760,17</w:t>
            </w:r>
          </w:p>
        </w:tc>
        <w:tc>
          <w:tcPr>
            <w:tcW w:w="1366" w:type="dxa"/>
            <w:shd w:val="clear" w:color="auto" w:fill="auto"/>
          </w:tcPr>
          <w:p w:rsidR="00A82F39" w:rsidRPr="001A321D" w:rsidRDefault="00A82F39" w:rsidP="00A82F3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4164807,51</w:t>
            </w:r>
          </w:p>
        </w:tc>
        <w:tc>
          <w:tcPr>
            <w:tcW w:w="1361" w:type="dxa"/>
            <w:shd w:val="clear" w:color="auto" w:fill="auto"/>
          </w:tcPr>
          <w:p w:rsidR="00A82F39" w:rsidRPr="001A321D" w:rsidRDefault="00A82F39" w:rsidP="00A82F39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2192760,17</w:t>
            </w:r>
          </w:p>
        </w:tc>
        <w:tc>
          <w:tcPr>
            <w:tcW w:w="1153" w:type="dxa"/>
            <w:shd w:val="clear" w:color="auto" w:fill="auto"/>
          </w:tcPr>
          <w:p w:rsidR="00A82F39" w:rsidRPr="001A321D" w:rsidRDefault="00A82F39" w:rsidP="00A82F3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A82F39" w:rsidRPr="009647C4" w:rsidRDefault="00A82F39" w:rsidP="00A82F39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82F39" w:rsidRPr="009647C4" w:rsidRDefault="00A82F39" w:rsidP="00A82F39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9C17A7" w:rsidRPr="009647C4" w:rsidTr="00A82F39">
        <w:tc>
          <w:tcPr>
            <w:tcW w:w="823" w:type="dxa"/>
            <w:shd w:val="clear" w:color="auto" w:fill="auto"/>
          </w:tcPr>
          <w:p w:rsidR="009C17A7" w:rsidRPr="001A321D" w:rsidRDefault="009C17A7" w:rsidP="009C17A7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:rsidR="009C17A7" w:rsidRPr="001A321D" w:rsidRDefault="009C17A7" w:rsidP="009C17A7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020400000</w:t>
            </w:r>
          </w:p>
        </w:tc>
        <w:tc>
          <w:tcPr>
            <w:tcW w:w="1367" w:type="dxa"/>
            <w:shd w:val="clear" w:color="auto" w:fill="auto"/>
          </w:tcPr>
          <w:p w:rsidR="009C17A7" w:rsidRPr="001A321D" w:rsidRDefault="009C17A7" w:rsidP="009C17A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1590437,00</w:t>
            </w:r>
          </w:p>
        </w:tc>
        <w:tc>
          <w:tcPr>
            <w:tcW w:w="1289" w:type="dxa"/>
            <w:shd w:val="clear" w:color="auto" w:fill="auto"/>
          </w:tcPr>
          <w:p w:rsidR="009C17A7" w:rsidRPr="001A321D" w:rsidRDefault="009C17A7" w:rsidP="009C17A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2090437,00</w:t>
            </w:r>
          </w:p>
        </w:tc>
        <w:tc>
          <w:tcPr>
            <w:tcW w:w="1366" w:type="dxa"/>
            <w:shd w:val="clear" w:color="auto" w:fill="auto"/>
          </w:tcPr>
          <w:p w:rsidR="009C17A7" w:rsidRPr="001A321D" w:rsidRDefault="009C17A7" w:rsidP="009C17A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1590437,00</w:t>
            </w:r>
          </w:p>
        </w:tc>
        <w:tc>
          <w:tcPr>
            <w:tcW w:w="1361" w:type="dxa"/>
            <w:shd w:val="clear" w:color="auto" w:fill="auto"/>
          </w:tcPr>
          <w:p w:rsidR="009C17A7" w:rsidRPr="001A321D" w:rsidRDefault="009C17A7" w:rsidP="009C17A7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2090437,00</w:t>
            </w:r>
          </w:p>
        </w:tc>
        <w:tc>
          <w:tcPr>
            <w:tcW w:w="1153" w:type="dxa"/>
            <w:shd w:val="clear" w:color="auto" w:fill="auto"/>
          </w:tcPr>
          <w:p w:rsidR="009C17A7" w:rsidRPr="001A321D" w:rsidRDefault="009C17A7" w:rsidP="009C17A7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9C17A7" w:rsidRPr="009647C4" w:rsidRDefault="009C17A7" w:rsidP="009C17A7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9C17A7" w:rsidRPr="009647C4" w:rsidRDefault="009C17A7" w:rsidP="009C17A7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A41D6" w:rsidRPr="009647C4" w:rsidTr="00A82F39">
        <w:tc>
          <w:tcPr>
            <w:tcW w:w="823" w:type="dxa"/>
            <w:shd w:val="clear" w:color="auto" w:fill="auto"/>
          </w:tcPr>
          <w:p w:rsidR="006A41D6" w:rsidRPr="001A321D" w:rsidRDefault="006A41D6" w:rsidP="006A41D6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8</w:t>
            </w:r>
          </w:p>
        </w:tc>
        <w:tc>
          <w:tcPr>
            <w:tcW w:w="1116" w:type="dxa"/>
            <w:shd w:val="clear" w:color="auto" w:fill="auto"/>
          </w:tcPr>
          <w:p w:rsidR="006A41D6" w:rsidRPr="001A321D" w:rsidRDefault="006A41D6" w:rsidP="006A41D6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020500000</w:t>
            </w:r>
          </w:p>
        </w:tc>
        <w:tc>
          <w:tcPr>
            <w:tcW w:w="1367" w:type="dxa"/>
            <w:shd w:val="clear" w:color="auto" w:fill="auto"/>
          </w:tcPr>
          <w:p w:rsidR="006A41D6" w:rsidRPr="001A321D" w:rsidRDefault="006A41D6" w:rsidP="006A41D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-2112100,36</w:t>
            </w:r>
          </w:p>
        </w:tc>
        <w:tc>
          <w:tcPr>
            <w:tcW w:w="1289" w:type="dxa"/>
            <w:shd w:val="clear" w:color="auto" w:fill="auto"/>
          </w:tcPr>
          <w:p w:rsidR="006A41D6" w:rsidRPr="001A321D" w:rsidRDefault="006A41D6" w:rsidP="006A41D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-3533012,04</w:t>
            </w:r>
          </w:p>
        </w:tc>
        <w:tc>
          <w:tcPr>
            <w:tcW w:w="1366" w:type="dxa"/>
            <w:shd w:val="clear" w:color="auto" w:fill="auto"/>
          </w:tcPr>
          <w:p w:rsidR="006A41D6" w:rsidRPr="001A321D" w:rsidRDefault="006A41D6" w:rsidP="006A41D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-2112100,36</w:t>
            </w:r>
          </w:p>
        </w:tc>
        <w:tc>
          <w:tcPr>
            <w:tcW w:w="1361" w:type="dxa"/>
            <w:shd w:val="clear" w:color="auto" w:fill="auto"/>
          </w:tcPr>
          <w:p w:rsidR="006A41D6" w:rsidRPr="001A321D" w:rsidRDefault="006A41D6" w:rsidP="006A41D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-3533012,04</w:t>
            </w:r>
          </w:p>
        </w:tc>
        <w:tc>
          <w:tcPr>
            <w:tcW w:w="1153" w:type="dxa"/>
            <w:shd w:val="clear" w:color="auto" w:fill="auto"/>
          </w:tcPr>
          <w:p w:rsidR="006A41D6" w:rsidRPr="001A321D" w:rsidRDefault="006A41D6" w:rsidP="006A41D6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6A41D6" w:rsidRPr="009647C4" w:rsidRDefault="006A41D6" w:rsidP="006A41D6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6A41D6" w:rsidRPr="009647C4" w:rsidRDefault="006A41D6" w:rsidP="006A41D6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6A41D6" w:rsidRPr="009647C4" w:rsidTr="00A82F39">
        <w:tc>
          <w:tcPr>
            <w:tcW w:w="823" w:type="dxa"/>
            <w:shd w:val="clear" w:color="auto" w:fill="auto"/>
          </w:tcPr>
          <w:p w:rsidR="006A41D6" w:rsidRPr="001A321D" w:rsidRDefault="006A41D6" w:rsidP="006A41D6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 w:rsidRPr="001A321D">
              <w:rPr>
                <w:rFonts w:ascii="Calibri" w:eastAsia="Calibri" w:hAnsi="Calibri" w:cs="Times New Roman"/>
                <w:bCs/>
                <w:lang w:eastAsia="ar-SA"/>
              </w:rPr>
              <w:t>9</w:t>
            </w:r>
          </w:p>
        </w:tc>
        <w:tc>
          <w:tcPr>
            <w:tcW w:w="1116" w:type="dxa"/>
            <w:shd w:val="clear" w:color="auto" w:fill="auto"/>
          </w:tcPr>
          <w:p w:rsidR="006A41D6" w:rsidRPr="001A321D" w:rsidRDefault="006A41D6" w:rsidP="006A41D6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020600000</w:t>
            </w:r>
          </w:p>
        </w:tc>
        <w:tc>
          <w:tcPr>
            <w:tcW w:w="1367" w:type="dxa"/>
            <w:shd w:val="clear" w:color="auto" w:fill="auto"/>
          </w:tcPr>
          <w:p w:rsidR="006A41D6" w:rsidRPr="001A321D" w:rsidRDefault="006A41D6" w:rsidP="006A41D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4416,24</w:t>
            </w:r>
          </w:p>
        </w:tc>
        <w:tc>
          <w:tcPr>
            <w:tcW w:w="1289" w:type="dxa"/>
            <w:shd w:val="clear" w:color="auto" w:fill="auto"/>
          </w:tcPr>
          <w:p w:rsidR="006A41D6" w:rsidRPr="001A321D" w:rsidRDefault="006A41D6" w:rsidP="006A41D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12769,97</w:t>
            </w:r>
          </w:p>
        </w:tc>
        <w:tc>
          <w:tcPr>
            <w:tcW w:w="1366" w:type="dxa"/>
            <w:shd w:val="clear" w:color="auto" w:fill="auto"/>
          </w:tcPr>
          <w:p w:rsidR="006A41D6" w:rsidRPr="001A321D" w:rsidRDefault="006A41D6" w:rsidP="006A41D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4416,24</w:t>
            </w:r>
          </w:p>
        </w:tc>
        <w:tc>
          <w:tcPr>
            <w:tcW w:w="1361" w:type="dxa"/>
            <w:shd w:val="clear" w:color="auto" w:fill="auto"/>
          </w:tcPr>
          <w:p w:rsidR="006A41D6" w:rsidRPr="001A321D" w:rsidRDefault="006A41D6" w:rsidP="006A41D6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12769,97</w:t>
            </w:r>
          </w:p>
        </w:tc>
        <w:tc>
          <w:tcPr>
            <w:tcW w:w="1153" w:type="dxa"/>
            <w:shd w:val="clear" w:color="auto" w:fill="auto"/>
          </w:tcPr>
          <w:p w:rsidR="006A41D6" w:rsidRPr="001A321D" w:rsidRDefault="006A41D6" w:rsidP="006A41D6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6A41D6" w:rsidRPr="009647C4" w:rsidRDefault="006A41D6" w:rsidP="006A41D6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6A41D6" w:rsidRPr="009647C4" w:rsidRDefault="006A41D6" w:rsidP="006A41D6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2615F6" w:rsidRPr="009647C4" w:rsidTr="00A82F39">
        <w:tc>
          <w:tcPr>
            <w:tcW w:w="823" w:type="dxa"/>
            <w:shd w:val="clear" w:color="auto" w:fill="auto"/>
          </w:tcPr>
          <w:p w:rsidR="002615F6" w:rsidRPr="009647C4" w:rsidRDefault="00912381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10</w:t>
            </w:r>
          </w:p>
        </w:tc>
        <w:tc>
          <w:tcPr>
            <w:tcW w:w="1116" w:type="dxa"/>
            <w:shd w:val="clear" w:color="auto" w:fill="auto"/>
          </w:tcPr>
          <w:p w:rsidR="002615F6" w:rsidRPr="001A321D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020800000</w:t>
            </w:r>
          </w:p>
        </w:tc>
        <w:tc>
          <w:tcPr>
            <w:tcW w:w="1367" w:type="dxa"/>
            <w:shd w:val="clear" w:color="auto" w:fill="auto"/>
          </w:tcPr>
          <w:p w:rsidR="002615F6" w:rsidRPr="001A321D" w:rsidRDefault="006A41D6" w:rsidP="009668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48800</w:t>
            </w:r>
          </w:p>
        </w:tc>
        <w:tc>
          <w:tcPr>
            <w:tcW w:w="1289" w:type="dxa"/>
            <w:shd w:val="clear" w:color="auto" w:fill="auto"/>
          </w:tcPr>
          <w:p w:rsidR="002615F6" w:rsidRPr="001A321D" w:rsidRDefault="002615F6" w:rsidP="009647C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66" w:type="dxa"/>
            <w:shd w:val="clear" w:color="auto" w:fill="auto"/>
          </w:tcPr>
          <w:p w:rsidR="002615F6" w:rsidRPr="001A321D" w:rsidRDefault="006A41D6" w:rsidP="009668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48800</w:t>
            </w:r>
          </w:p>
        </w:tc>
        <w:tc>
          <w:tcPr>
            <w:tcW w:w="1361" w:type="dxa"/>
            <w:shd w:val="clear" w:color="auto" w:fill="auto"/>
          </w:tcPr>
          <w:p w:rsidR="002615F6" w:rsidRPr="001A321D" w:rsidRDefault="006A41D6" w:rsidP="009668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2615F6" w:rsidRPr="001A321D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2615F6" w:rsidRPr="009647C4" w:rsidRDefault="002615F6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2615F6" w:rsidRPr="009647C4" w:rsidTr="00A82F39">
        <w:tc>
          <w:tcPr>
            <w:tcW w:w="823" w:type="dxa"/>
            <w:shd w:val="clear" w:color="auto" w:fill="auto"/>
          </w:tcPr>
          <w:p w:rsidR="002615F6" w:rsidRPr="009647C4" w:rsidRDefault="00912381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11</w:t>
            </w:r>
          </w:p>
        </w:tc>
        <w:tc>
          <w:tcPr>
            <w:tcW w:w="1116" w:type="dxa"/>
            <w:shd w:val="clear" w:color="auto" w:fill="auto"/>
          </w:tcPr>
          <w:p w:rsidR="002615F6" w:rsidRPr="001A321D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021000000</w:t>
            </w:r>
          </w:p>
        </w:tc>
        <w:tc>
          <w:tcPr>
            <w:tcW w:w="1367" w:type="dxa"/>
            <w:shd w:val="clear" w:color="auto" w:fill="auto"/>
          </w:tcPr>
          <w:p w:rsidR="002615F6" w:rsidRPr="001A321D" w:rsidRDefault="002615F6" w:rsidP="009668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89" w:type="dxa"/>
            <w:shd w:val="clear" w:color="auto" w:fill="auto"/>
          </w:tcPr>
          <w:p w:rsidR="002615F6" w:rsidRPr="001A321D" w:rsidRDefault="002615F6" w:rsidP="00B0319A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66" w:type="dxa"/>
            <w:shd w:val="clear" w:color="auto" w:fill="auto"/>
          </w:tcPr>
          <w:p w:rsidR="002615F6" w:rsidRPr="001A321D" w:rsidRDefault="006A41D6" w:rsidP="009668A2">
            <w:r w:rsidRPr="001A321D">
              <w:t>0</w:t>
            </w:r>
          </w:p>
        </w:tc>
        <w:tc>
          <w:tcPr>
            <w:tcW w:w="1361" w:type="dxa"/>
            <w:shd w:val="clear" w:color="auto" w:fill="auto"/>
          </w:tcPr>
          <w:p w:rsidR="002615F6" w:rsidRPr="001A321D" w:rsidRDefault="006A41D6" w:rsidP="009668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2615F6" w:rsidRPr="001A321D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2615F6" w:rsidRPr="009647C4" w:rsidRDefault="002615F6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2615F6" w:rsidRPr="009647C4" w:rsidTr="00A82F39">
        <w:tc>
          <w:tcPr>
            <w:tcW w:w="823" w:type="dxa"/>
            <w:shd w:val="clear" w:color="auto" w:fill="auto"/>
          </w:tcPr>
          <w:p w:rsidR="002615F6" w:rsidRPr="009647C4" w:rsidRDefault="002615F6" w:rsidP="00912381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1</w:t>
            </w:r>
            <w:r w:rsidR="00912381">
              <w:rPr>
                <w:rFonts w:ascii="Calibri" w:eastAsia="Calibri" w:hAnsi="Calibri" w:cs="Times New Roman"/>
                <w:bCs/>
                <w:lang w:eastAsia="ar-SA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:rsidR="002615F6" w:rsidRPr="001A321D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030200000</w:t>
            </w:r>
          </w:p>
        </w:tc>
        <w:tc>
          <w:tcPr>
            <w:tcW w:w="1367" w:type="dxa"/>
            <w:shd w:val="clear" w:color="auto" w:fill="auto"/>
          </w:tcPr>
          <w:p w:rsidR="002615F6" w:rsidRPr="001A321D" w:rsidRDefault="006A41D6" w:rsidP="009668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1047590,92</w:t>
            </w:r>
          </w:p>
        </w:tc>
        <w:tc>
          <w:tcPr>
            <w:tcW w:w="1289" w:type="dxa"/>
            <w:shd w:val="clear" w:color="auto" w:fill="auto"/>
          </w:tcPr>
          <w:p w:rsidR="002615F6" w:rsidRPr="001A321D" w:rsidRDefault="002615F6" w:rsidP="009647C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366" w:type="dxa"/>
            <w:shd w:val="clear" w:color="auto" w:fill="auto"/>
          </w:tcPr>
          <w:p w:rsidR="002615F6" w:rsidRPr="001A321D" w:rsidRDefault="006A41D6" w:rsidP="009668A2"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1047590,92</w:t>
            </w:r>
          </w:p>
        </w:tc>
        <w:tc>
          <w:tcPr>
            <w:tcW w:w="1361" w:type="dxa"/>
            <w:shd w:val="clear" w:color="auto" w:fill="auto"/>
          </w:tcPr>
          <w:p w:rsidR="002615F6" w:rsidRPr="001A321D" w:rsidRDefault="006A41D6" w:rsidP="009668A2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2615F6" w:rsidRPr="001A321D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2615F6" w:rsidRPr="009647C4" w:rsidRDefault="002615F6" w:rsidP="009647C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2615F6" w:rsidRPr="009647C4" w:rsidRDefault="002615F6" w:rsidP="009647C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F0AA4" w:rsidRPr="009647C4" w:rsidTr="00A82F39">
        <w:tc>
          <w:tcPr>
            <w:tcW w:w="823" w:type="dxa"/>
            <w:shd w:val="clear" w:color="auto" w:fill="auto"/>
          </w:tcPr>
          <w:p w:rsidR="005F0AA4" w:rsidRPr="009647C4" w:rsidRDefault="005F0AA4" w:rsidP="005F0AA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lastRenderedPageBreak/>
              <w:t>13</w:t>
            </w:r>
          </w:p>
        </w:tc>
        <w:tc>
          <w:tcPr>
            <w:tcW w:w="1116" w:type="dxa"/>
            <w:shd w:val="clear" w:color="auto" w:fill="auto"/>
          </w:tcPr>
          <w:p w:rsidR="005F0AA4" w:rsidRPr="001A321D" w:rsidRDefault="005F0AA4" w:rsidP="005F0AA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030300000</w:t>
            </w:r>
          </w:p>
        </w:tc>
        <w:tc>
          <w:tcPr>
            <w:tcW w:w="1367" w:type="dxa"/>
            <w:shd w:val="clear" w:color="auto" w:fill="auto"/>
          </w:tcPr>
          <w:p w:rsidR="005F0AA4" w:rsidRPr="001A321D" w:rsidRDefault="005F0AA4" w:rsidP="005F0AA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-26535,57</w:t>
            </w:r>
          </w:p>
        </w:tc>
        <w:tc>
          <w:tcPr>
            <w:tcW w:w="1289" w:type="dxa"/>
            <w:shd w:val="clear" w:color="auto" w:fill="auto"/>
          </w:tcPr>
          <w:p w:rsidR="005F0AA4" w:rsidRPr="001A321D" w:rsidRDefault="005F0AA4" w:rsidP="005F0AA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-114945,89</w:t>
            </w:r>
          </w:p>
        </w:tc>
        <w:tc>
          <w:tcPr>
            <w:tcW w:w="1366" w:type="dxa"/>
            <w:shd w:val="clear" w:color="auto" w:fill="auto"/>
          </w:tcPr>
          <w:p w:rsidR="005F0AA4" w:rsidRPr="001A321D" w:rsidRDefault="005F0AA4" w:rsidP="005F0AA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-26535,57</w:t>
            </w:r>
          </w:p>
        </w:tc>
        <w:tc>
          <w:tcPr>
            <w:tcW w:w="1361" w:type="dxa"/>
            <w:shd w:val="clear" w:color="auto" w:fill="auto"/>
          </w:tcPr>
          <w:p w:rsidR="005F0AA4" w:rsidRPr="001A321D" w:rsidRDefault="005F0AA4" w:rsidP="005F0AA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-114945,89</w:t>
            </w:r>
          </w:p>
        </w:tc>
        <w:tc>
          <w:tcPr>
            <w:tcW w:w="1153" w:type="dxa"/>
            <w:shd w:val="clear" w:color="auto" w:fill="auto"/>
          </w:tcPr>
          <w:p w:rsidR="005F0AA4" w:rsidRPr="001A321D" w:rsidRDefault="005F0AA4" w:rsidP="005F0AA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5F0AA4" w:rsidRPr="009647C4" w:rsidRDefault="005F0AA4" w:rsidP="005F0AA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5F0AA4" w:rsidRPr="009647C4" w:rsidRDefault="005F0AA4" w:rsidP="005F0AA4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8F72F3" w:rsidRPr="009647C4" w:rsidTr="00A82F39">
        <w:tc>
          <w:tcPr>
            <w:tcW w:w="823" w:type="dxa"/>
            <w:shd w:val="clear" w:color="auto" w:fill="auto"/>
          </w:tcPr>
          <w:p w:rsidR="008F72F3" w:rsidRDefault="008F72F3" w:rsidP="008F72F3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14</w:t>
            </w:r>
          </w:p>
        </w:tc>
        <w:tc>
          <w:tcPr>
            <w:tcW w:w="1116" w:type="dxa"/>
            <w:shd w:val="clear" w:color="auto" w:fill="auto"/>
          </w:tcPr>
          <w:p w:rsidR="008F72F3" w:rsidRPr="001A321D" w:rsidRDefault="008F72F3" w:rsidP="008F72F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040000000</w:t>
            </w:r>
          </w:p>
        </w:tc>
        <w:tc>
          <w:tcPr>
            <w:tcW w:w="1367" w:type="dxa"/>
            <w:shd w:val="clear" w:color="auto" w:fill="auto"/>
          </w:tcPr>
          <w:p w:rsidR="008F72F3" w:rsidRPr="001A321D" w:rsidRDefault="008F72F3" w:rsidP="008F72F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33627105,20</w:t>
            </w:r>
          </w:p>
        </w:tc>
        <w:tc>
          <w:tcPr>
            <w:tcW w:w="1289" w:type="dxa"/>
            <w:shd w:val="clear" w:color="auto" w:fill="auto"/>
          </w:tcPr>
          <w:p w:rsidR="008F72F3" w:rsidRPr="001A321D" w:rsidRDefault="008F72F3" w:rsidP="008F72F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33301377,78</w:t>
            </w:r>
          </w:p>
        </w:tc>
        <w:tc>
          <w:tcPr>
            <w:tcW w:w="1366" w:type="dxa"/>
            <w:shd w:val="clear" w:color="auto" w:fill="auto"/>
          </w:tcPr>
          <w:p w:rsidR="008F72F3" w:rsidRPr="001A321D" w:rsidRDefault="008F72F3" w:rsidP="008F72F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33627105,20</w:t>
            </w:r>
          </w:p>
        </w:tc>
        <w:tc>
          <w:tcPr>
            <w:tcW w:w="1361" w:type="dxa"/>
            <w:shd w:val="clear" w:color="auto" w:fill="auto"/>
          </w:tcPr>
          <w:p w:rsidR="008F72F3" w:rsidRPr="001A321D" w:rsidRDefault="008F72F3" w:rsidP="008F72F3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33301377,78</w:t>
            </w:r>
          </w:p>
        </w:tc>
        <w:tc>
          <w:tcPr>
            <w:tcW w:w="1153" w:type="dxa"/>
            <w:shd w:val="clear" w:color="auto" w:fill="auto"/>
          </w:tcPr>
          <w:p w:rsidR="008F72F3" w:rsidRPr="001A321D" w:rsidRDefault="008F72F3" w:rsidP="008F72F3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8F72F3" w:rsidRPr="009647C4" w:rsidRDefault="008F72F3" w:rsidP="008F72F3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:rsidR="008F72F3" w:rsidRPr="009647C4" w:rsidRDefault="008F72F3" w:rsidP="008F72F3">
            <w:pPr>
              <w:suppressAutoHyphens/>
              <w:spacing w:after="0" w:line="360" w:lineRule="auto"/>
              <w:ind w:right="-471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D61974" w:rsidRPr="009647C4" w:rsidTr="00A82F39">
        <w:trPr>
          <w:trHeight w:val="662"/>
        </w:trPr>
        <w:tc>
          <w:tcPr>
            <w:tcW w:w="823" w:type="dxa"/>
            <w:shd w:val="clear" w:color="auto" w:fill="auto"/>
          </w:tcPr>
          <w:p w:rsidR="00D61974" w:rsidRPr="009647C4" w:rsidRDefault="00D61974" w:rsidP="00D6197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15</w:t>
            </w:r>
          </w:p>
        </w:tc>
        <w:tc>
          <w:tcPr>
            <w:tcW w:w="1116" w:type="dxa"/>
            <w:shd w:val="clear" w:color="auto" w:fill="auto"/>
          </w:tcPr>
          <w:p w:rsidR="00D61974" w:rsidRPr="001A321D" w:rsidRDefault="00D61974" w:rsidP="00D6197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040100000</w:t>
            </w:r>
          </w:p>
        </w:tc>
        <w:tc>
          <w:tcPr>
            <w:tcW w:w="1367" w:type="dxa"/>
            <w:shd w:val="clear" w:color="auto" w:fill="auto"/>
          </w:tcPr>
          <w:p w:rsidR="00D61974" w:rsidRPr="001A321D" w:rsidRDefault="00D61974" w:rsidP="00D6197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29462297,69</w:t>
            </w:r>
          </w:p>
        </w:tc>
        <w:tc>
          <w:tcPr>
            <w:tcW w:w="1289" w:type="dxa"/>
            <w:shd w:val="clear" w:color="auto" w:fill="auto"/>
          </w:tcPr>
          <w:p w:rsidR="00D61974" w:rsidRPr="001A321D" w:rsidRDefault="00D61974" w:rsidP="00D6197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31108617,61</w:t>
            </w:r>
          </w:p>
        </w:tc>
        <w:tc>
          <w:tcPr>
            <w:tcW w:w="1366" w:type="dxa"/>
            <w:shd w:val="clear" w:color="auto" w:fill="auto"/>
          </w:tcPr>
          <w:p w:rsidR="00D61974" w:rsidRPr="001A321D" w:rsidRDefault="00D61974" w:rsidP="00D6197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29462297,69</w:t>
            </w:r>
          </w:p>
        </w:tc>
        <w:tc>
          <w:tcPr>
            <w:tcW w:w="1361" w:type="dxa"/>
            <w:shd w:val="clear" w:color="auto" w:fill="auto"/>
          </w:tcPr>
          <w:p w:rsidR="00D61974" w:rsidRPr="001A321D" w:rsidRDefault="00D61974" w:rsidP="00D6197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A321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31108617,61</w:t>
            </w:r>
          </w:p>
        </w:tc>
        <w:tc>
          <w:tcPr>
            <w:tcW w:w="1153" w:type="dxa"/>
            <w:shd w:val="clear" w:color="auto" w:fill="auto"/>
          </w:tcPr>
          <w:p w:rsidR="00D61974" w:rsidRPr="001A321D" w:rsidRDefault="00D61974" w:rsidP="00D6197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32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:rsidR="00D61974" w:rsidRPr="009647C4" w:rsidRDefault="00D61974" w:rsidP="00D6197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7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D61974" w:rsidRPr="009647C4" w:rsidRDefault="00D61974" w:rsidP="00D61974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D61974" w:rsidRPr="009647C4" w:rsidTr="00A82F39">
        <w:trPr>
          <w:trHeight w:val="662"/>
        </w:trPr>
        <w:tc>
          <w:tcPr>
            <w:tcW w:w="823" w:type="dxa"/>
            <w:shd w:val="clear" w:color="auto" w:fill="auto"/>
          </w:tcPr>
          <w:p w:rsidR="00D61974" w:rsidRDefault="00D61974" w:rsidP="00D61974">
            <w:pPr>
              <w:suppressAutoHyphens/>
              <w:spacing w:after="0" w:line="360" w:lineRule="auto"/>
              <w:ind w:right="-471"/>
              <w:outlineLvl w:val="0"/>
              <w:rPr>
                <w:rFonts w:ascii="Calibri" w:eastAsia="Calibri" w:hAnsi="Calibri" w:cs="Times New Roman"/>
                <w:bCs/>
                <w:lang w:eastAsia="ar-SA"/>
              </w:rPr>
            </w:pPr>
            <w:r>
              <w:rPr>
                <w:rFonts w:ascii="Calibri" w:eastAsia="Calibri" w:hAnsi="Calibri" w:cs="Times New Roman"/>
                <w:bCs/>
                <w:lang w:eastAsia="ar-SA"/>
              </w:rPr>
              <w:t>16</w:t>
            </w:r>
          </w:p>
        </w:tc>
        <w:tc>
          <w:tcPr>
            <w:tcW w:w="1116" w:type="dxa"/>
            <w:shd w:val="clear" w:color="auto" w:fill="auto"/>
          </w:tcPr>
          <w:p w:rsidR="00D61974" w:rsidRPr="009647C4" w:rsidRDefault="00D61974" w:rsidP="00D6197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040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2</w:t>
            </w:r>
            <w:r w:rsidRPr="009647C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1367" w:type="dxa"/>
            <w:shd w:val="clear" w:color="auto" w:fill="auto"/>
          </w:tcPr>
          <w:p w:rsidR="00D61974" w:rsidRDefault="00D61974" w:rsidP="00D6197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4164807,51</w:t>
            </w:r>
          </w:p>
        </w:tc>
        <w:tc>
          <w:tcPr>
            <w:tcW w:w="1289" w:type="dxa"/>
            <w:shd w:val="clear" w:color="auto" w:fill="auto"/>
          </w:tcPr>
          <w:p w:rsidR="00D61974" w:rsidRDefault="00D61974" w:rsidP="00D6197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2192760,17</w:t>
            </w:r>
          </w:p>
        </w:tc>
        <w:tc>
          <w:tcPr>
            <w:tcW w:w="1366" w:type="dxa"/>
            <w:shd w:val="clear" w:color="auto" w:fill="auto"/>
          </w:tcPr>
          <w:p w:rsidR="00D61974" w:rsidRDefault="00D61974" w:rsidP="00D6197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4164807,51</w:t>
            </w:r>
          </w:p>
        </w:tc>
        <w:tc>
          <w:tcPr>
            <w:tcW w:w="1361" w:type="dxa"/>
            <w:shd w:val="clear" w:color="auto" w:fill="auto"/>
          </w:tcPr>
          <w:p w:rsidR="00D61974" w:rsidRDefault="00D61974" w:rsidP="00D61974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2192760,17</w:t>
            </w:r>
          </w:p>
        </w:tc>
        <w:tc>
          <w:tcPr>
            <w:tcW w:w="1153" w:type="dxa"/>
            <w:shd w:val="clear" w:color="auto" w:fill="auto"/>
          </w:tcPr>
          <w:p w:rsidR="00D61974" w:rsidRDefault="00D61974" w:rsidP="00D6197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D61974" w:rsidRPr="009647C4" w:rsidRDefault="00D61974" w:rsidP="00D61974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:rsidR="00D61974" w:rsidRPr="009647C4" w:rsidRDefault="00D61974" w:rsidP="00D61974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</w:tbl>
    <w:p w:rsidR="003E306A" w:rsidRDefault="003E306A" w:rsidP="00E01003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647C4" w:rsidRDefault="00B90AE2" w:rsidP="00E01003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результате проведенной сверки установлено, что баланс составлен на основании данных главной книги, что соответствует требованиям Инструкции № 191н.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</w:t>
      </w:r>
    </w:p>
    <w:p w:rsidR="00D9719F" w:rsidRDefault="009647C4" w:rsidP="00E0100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D9719F">
        <w:rPr>
          <w:rFonts w:ascii="Times New Roman" w:hAnsi="Times New Roman" w:cs="Times New Roman"/>
          <w:sz w:val="28"/>
          <w:szCs w:val="28"/>
        </w:rPr>
        <w:t xml:space="preserve">В ходе внешней проверки был </w:t>
      </w:r>
      <w:r w:rsidR="000A001D">
        <w:rPr>
          <w:rFonts w:ascii="Times New Roman" w:hAnsi="Times New Roman" w:cs="Times New Roman"/>
          <w:sz w:val="28"/>
          <w:szCs w:val="28"/>
        </w:rPr>
        <w:t>проведен анализ</w:t>
      </w:r>
      <w:r w:rsidR="00D9719F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Toc312941991"/>
      <w:r w:rsidR="00D9719F">
        <w:rPr>
          <w:rFonts w:ascii="Times New Roman" w:hAnsi="Times New Roman" w:cs="Times New Roman"/>
          <w:sz w:val="28"/>
          <w:szCs w:val="28"/>
        </w:rPr>
        <w:t>к</w:t>
      </w:r>
      <w:r w:rsidR="00D9719F" w:rsidRPr="00122E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онтрольны</w:t>
      </w:r>
      <w:r w:rsidR="00D971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х</w:t>
      </w:r>
      <w:r w:rsidR="00D9719F" w:rsidRPr="00122E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соотношени</w:t>
      </w:r>
      <w:r w:rsidR="00D971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й</w:t>
      </w:r>
      <w:r w:rsidR="00D9719F" w:rsidRPr="00122E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между показателями форм бюджетной </w:t>
      </w:r>
      <w:r w:rsidR="00D971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годовой </w:t>
      </w:r>
      <w:r w:rsidR="00D9719F" w:rsidRPr="00122E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отчетности </w:t>
      </w:r>
      <w:bookmarkEnd w:id="1"/>
      <w:r w:rsidR="00D97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исполнении бюджета </w:t>
      </w:r>
      <w:proofErr w:type="spellStart"/>
      <w:r w:rsidR="00D9719F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="00D9719F" w:rsidRPr="00793CCE">
        <w:rPr>
          <w:rFonts w:ascii="Times New Roman" w:hAnsi="Times New Roman" w:cs="Times New Roman"/>
          <w:sz w:val="28"/>
          <w:szCs w:val="28"/>
        </w:rPr>
        <w:t xml:space="preserve"> </w:t>
      </w:r>
      <w:r w:rsidR="00D97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за 2014 год» расхождений не установлено (приложение №1).</w:t>
      </w:r>
    </w:p>
    <w:p w:rsidR="00D9719F" w:rsidRDefault="00E95618" w:rsidP="00E01003">
      <w:pPr>
        <w:suppressAutoHyphens/>
        <w:spacing w:after="0" w:line="240" w:lineRule="auto"/>
        <w:ind w:right="-47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D9719F" w:rsidRPr="00E25606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политики, формирования бюджета сельского поселения определены решением </w:t>
      </w:r>
      <w:proofErr w:type="spellStart"/>
      <w:r w:rsidR="00D9719F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="00D9719F" w:rsidRPr="00E25606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 201</w:t>
      </w:r>
      <w:r w:rsidR="00D9719F">
        <w:rPr>
          <w:rFonts w:ascii="Times New Roman" w:hAnsi="Times New Roman" w:cs="Times New Roman"/>
          <w:sz w:val="28"/>
          <w:szCs w:val="28"/>
        </w:rPr>
        <w:t>4</w:t>
      </w:r>
      <w:r w:rsidR="00D9719F" w:rsidRPr="00E2560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9719F" w:rsidRDefault="00D9719F" w:rsidP="00E01003">
      <w:pPr>
        <w:tabs>
          <w:tab w:val="left" w:pos="557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Бухгалтерский учет исполнения бюджета в течение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осуществлялся в соответствии </w:t>
      </w:r>
      <w:r w:rsidR="007A2F4F" w:rsidRPr="007A2F4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Федеральный закон от 6 декабря 2011 г. N 402-ФЗ "О бухгалтерском учете"</w:t>
      </w:r>
      <w:r w:rsidR="007A2F4F">
        <w:rPr>
          <w:rFonts w:ascii="Times New Roman" w:hAnsi="Times New Roman" w:cs="Times New Roman"/>
          <w:color w:val="000000"/>
          <w:sz w:val="27"/>
          <w:szCs w:val="27"/>
        </w:rPr>
        <w:t xml:space="preserve"> и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Минфина РФ от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декабря 2010 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 157н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719F" w:rsidRDefault="00D9719F" w:rsidP="00E0100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К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ассовое обслуживание исполнения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Pr="00793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осуществлялось Управлением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едерального казначейства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Краснодарскому краю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УФК) в соответствии с Соглашением, </w:t>
      </w:r>
      <w:r w:rsidR="000A001D"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заключенным между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сельским </w:t>
      </w:r>
      <w:r w:rsidR="000A0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поселением </w:t>
      </w:r>
      <w:r w:rsidR="000A001D"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УФК об осуществлении органами Федерального казначейства отдельных функций по исполнению местного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Данным Соглашением </w:t>
      </w:r>
      <w:proofErr w:type="spellStart"/>
      <w:r w:rsidR="000A001D">
        <w:rPr>
          <w:rFonts w:ascii="Times New Roman" w:hAnsi="Times New Roman" w:cs="Times New Roman"/>
          <w:sz w:val="28"/>
          <w:szCs w:val="28"/>
        </w:rPr>
        <w:t>Ванновское</w:t>
      </w:r>
      <w:proofErr w:type="spellEnd"/>
      <w:r w:rsidR="000A001D">
        <w:rPr>
          <w:rFonts w:ascii="Times New Roman" w:hAnsi="Times New Roman" w:cs="Times New Roman"/>
          <w:sz w:val="28"/>
          <w:szCs w:val="28"/>
        </w:rPr>
        <w:t xml:space="preserve"> </w:t>
      </w:r>
      <w:r w:rsidR="000A001D" w:rsidRPr="00793CCE">
        <w:rPr>
          <w:rFonts w:ascii="Times New Roman" w:hAnsi="Times New Roman" w:cs="Times New Roman"/>
          <w:sz w:val="28"/>
          <w:szCs w:val="28"/>
        </w:rPr>
        <w:t>сельское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поселение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поручила УФК безвозмездное кассовое обслуживание исполнения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бюджета</w:t>
      </w:r>
      <w:r w:rsidRPr="00E36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доходам и расходам.</w:t>
      </w:r>
    </w:p>
    <w:p w:rsidR="00D9719F" w:rsidRPr="008F0567" w:rsidRDefault="00D9719F" w:rsidP="00E0100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37C">
        <w:rPr>
          <w:rFonts w:ascii="Times New Roman" w:hAnsi="Times New Roman" w:cs="Times New Roman"/>
          <w:sz w:val="28"/>
          <w:szCs w:val="28"/>
        </w:rPr>
        <w:t xml:space="preserve">Доходная часть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Pr="00FF337C">
        <w:rPr>
          <w:rFonts w:ascii="Times New Roman" w:hAnsi="Times New Roman" w:cs="Times New Roman"/>
          <w:sz w:val="28"/>
          <w:szCs w:val="28"/>
        </w:rPr>
        <w:t xml:space="preserve"> сельского поселения на 2014 год сформирована с учетом основных показателей социально-экономического развития поселения и мер по повышению собираемости налогов, сборов и платежей. </w:t>
      </w:r>
    </w:p>
    <w:p w:rsidR="00D9719F" w:rsidRPr="00CE281E" w:rsidRDefault="007A2F4F" w:rsidP="00E010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19F" w:rsidRPr="00CE281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D9719F" w:rsidRPr="00CE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719F" w:rsidRPr="00CE281E">
        <w:rPr>
          <w:rFonts w:ascii="Times New Roman" w:hAnsi="Times New Roman" w:cs="Times New Roman"/>
          <w:sz w:val="28"/>
          <w:szCs w:val="28"/>
        </w:rPr>
        <w:t>Расходы бюджета сельского поселения определенны исходя из установленных законодательством полномочий сельского поселения по исполнению расходных обязательств.</w:t>
      </w:r>
    </w:p>
    <w:p w:rsidR="00D9719F" w:rsidRDefault="00D9719F" w:rsidP="00E010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E281E">
        <w:rPr>
          <w:rFonts w:ascii="Times New Roman" w:hAnsi="Times New Roman"/>
          <w:sz w:val="28"/>
          <w:szCs w:val="28"/>
        </w:rPr>
        <w:t xml:space="preserve">          Расходная часть бюджета за 2014 год составила </w:t>
      </w:r>
      <w:r w:rsidR="00CE281E" w:rsidRPr="00CE281E">
        <w:rPr>
          <w:rFonts w:ascii="Times New Roman" w:hAnsi="Times New Roman"/>
          <w:sz w:val="28"/>
          <w:szCs w:val="28"/>
        </w:rPr>
        <w:t>28406,9</w:t>
      </w:r>
      <w:r w:rsidRPr="00CE281E">
        <w:rPr>
          <w:rFonts w:ascii="Times New Roman" w:hAnsi="Times New Roman"/>
          <w:sz w:val="28"/>
          <w:szCs w:val="28"/>
        </w:rPr>
        <w:t xml:space="preserve"> тыс. руб., или </w:t>
      </w:r>
      <w:r w:rsidR="00CE281E" w:rsidRPr="00CE281E">
        <w:rPr>
          <w:rFonts w:ascii="Times New Roman" w:hAnsi="Times New Roman"/>
          <w:sz w:val="28"/>
          <w:szCs w:val="28"/>
        </w:rPr>
        <w:t>93,1</w:t>
      </w:r>
      <w:r w:rsidRPr="00CE281E">
        <w:rPr>
          <w:rFonts w:ascii="Times New Roman" w:hAnsi="Times New Roman"/>
          <w:sz w:val="28"/>
          <w:szCs w:val="28"/>
        </w:rPr>
        <w:t xml:space="preserve">% при плане </w:t>
      </w:r>
      <w:r w:rsidR="00CE281E" w:rsidRPr="00CE281E">
        <w:rPr>
          <w:rFonts w:ascii="Times New Roman" w:hAnsi="Times New Roman"/>
          <w:sz w:val="28"/>
          <w:szCs w:val="28"/>
        </w:rPr>
        <w:t>30525,6</w:t>
      </w:r>
      <w:r w:rsidRPr="00CE281E">
        <w:rPr>
          <w:rFonts w:ascii="Times New Roman" w:hAnsi="Times New Roman"/>
          <w:sz w:val="28"/>
          <w:szCs w:val="28"/>
        </w:rPr>
        <w:t xml:space="preserve"> тыс. руб.</w:t>
      </w:r>
    </w:p>
    <w:p w:rsidR="00AE1281" w:rsidRDefault="00AE1281" w:rsidP="007A2F4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A2F4F" w:rsidRPr="00474F19" w:rsidRDefault="007A2F4F" w:rsidP="00AE128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Сведения о движении нефинансовых активов учреждения (ф.0503168)</w:t>
      </w:r>
    </w:p>
    <w:p w:rsidR="006400B6" w:rsidRDefault="007A2F4F" w:rsidP="00AE128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 w:rsidR="007978D0">
        <w:rPr>
          <w:rFonts w:ascii="Times New Roman" w:hAnsi="Times New Roman" w:cs="Times New Roman"/>
          <w:sz w:val="28"/>
          <w:szCs w:val="28"/>
        </w:rPr>
        <w:t xml:space="preserve"> </w:t>
      </w:r>
      <w:r w:rsidR="006400B6" w:rsidRPr="006400B6">
        <w:rPr>
          <w:rFonts w:ascii="Times New Roman" w:hAnsi="Times New Roman" w:cs="Times New Roman"/>
          <w:sz w:val="28"/>
          <w:szCs w:val="28"/>
        </w:rPr>
        <w:t>Основных средств за 2014 год поступило на сум</w:t>
      </w:r>
      <w:r w:rsidR="00F267B0">
        <w:rPr>
          <w:rFonts w:ascii="Times New Roman" w:hAnsi="Times New Roman" w:cs="Times New Roman"/>
          <w:sz w:val="28"/>
          <w:szCs w:val="28"/>
        </w:rPr>
        <w:t>м</w:t>
      </w:r>
      <w:r w:rsidR="006400B6" w:rsidRPr="006400B6">
        <w:rPr>
          <w:rFonts w:ascii="Times New Roman" w:hAnsi="Times New Roman" w:cs="Times New Roman"/>
          <w:sz w:val="28"/>
          <w:szCs w:val="28"/>
        </w:rPr>
        <w:t>у 102065 рублей, прочие основные средства 99900,00 рублей Амортизация основных средств за 2014 год составила в сумме 763415,55 рубл</w:t>
      </w:r>
      <w:r w:rsidR="00830ACB">
        <w:rPr>
          <w:rFonts w:ascii="Times New Roman" w:hAnsi="Times New Roman" w:cs="Times New Roman"/>
          <w:sz w:val="28"/>
          <w:szCs w:val="28"/>
        </w:rPr>
        <w:t>ей</w:t>
      </w:r>
      <w:r w:rsidR="006400B6" w:rsidRPr="006400B6">
        <w:rPr>
          <w:rFonts w:ascii="Times New Roman" w:hAnsi="Times New Roman" w:cs="Times New Roman"/>
          <w:sz w:val="28"/>
          <w:szCs w:val="28"/>
        </w:rPr>
        <w:t>. Амортизация сооружений 117790,08 рублей</w:t>
      </w:r>
      <w:r w:rsidR="00830ACB">
        <w:rPr>
          <w:rFonts w:ascii="Times New Roman" w:hAnsi="Times New Roman" w:cs="Times New Roman"/>
          <w:sz w:val="28"/>
          <w:szCs w:val="28"/>
        </w:rPr>
        <w:t>.</w:t>
      </w:r>
      <w:r w:rsidR="006400B6" w:rsidRPr="006400B6">
        <w:rPr>
          <w:rFonts w:ascii="Times New Roman" w:hAnsi="Times New Roman" w:cs="Times New Roman"/>
          <w:sz w:val="28"/>
          <w:szCs w:val="28"/>
        </w:rPr>
        <w:t xml:space="preserve"> Амортизация транспортных средств 371828,41 рублей.   Амортизация машин и оборудования за 2014 год составила в сумме 172714,32 рублей. Амортизация прочих основных средств 62482,74 рублей.   Материальных запасов за 2014 год поступило на сумму 999649,10 рублей (канцтовары, картриджи, </w:t>
      </w:r>
      <w:proofErr w:type="spellStart"/>
      <w:r w:rsidR="006400B6" w:rsidRPr="006400B6">
        <w:rPr>
          <w:rFonts w:ascii="Times New Roman" w:hAnsi="Times New Roman" w:cs="Times New Roman"/>
          <w:sz w:val="28"/>
          <w:szCs w:val="28"/>
        </w:rPr>
        <w:t>хозтовары</w:t>
      </w:r>
      <w:proofErr w:type="spellEnd"/>
      <w:r w:rsidR="006400B6" w:rsidRPr="006400B6">
        <w:rPr>
          <w:rFonts w:ascii="Times New Roman" w:hAnsi="Times New Roman" w:cs="Times New Roman"/>
          <w:sz w:val="28"/>
          <w:szCs w:val="28"/>
        </w:rPr>
        <w:t>, бензин, дизтопливо, запчасти и т.д.), а выбыло на сумму 738933,37 рублей (выбытие за счет расходов на нужды организации, списание по ветхости), остаток материальных запасов составил</w:t>
      </w:r>
      <w:r w:rsidR="00830ACB">
        <w:rPr>
          <w:rFonts w:ascii="Times New Roman" w:hAnsi="Times New Roman" w:cs="Times New Roman"/>
          <w:sz w:val="28"/>
          <w:szCs w:val="28"/>
        </w:rPr>
        <w:t xml:space="preserve"> </w:t>
      </w:r>
      <w:r w:rsidR="006400B6" w:rsidRPr="006400B6">
        <w:rPr>
          <w:rFonts w:ascii="Times New Roman" w:hAnsi="Times New Roman" w:cs="Times New Roman"/>
          <w:sz w:val="28"/>
          <w:szCs w:val="28"/>
        </w:rPr>
        <w:t>-</w:t>
      </w:r>
      <w:r w:rsidR="00830ACB">
        <w:rPr>
          <w:rFonts w:ascii="Times New Roman" w:hAnsi="Times New Roman" w:cs="Times New Roman"/>
          <w:sz w:val="28"/>
          <w:szCs w:val="28"/>
        </w:rPr>
        <w:t xml:space="preserve"> </w:t>
      </w:r>
      <w:r w:rsidR="006400B6" w:rsidRPr="006400B6">
        <w:rPr>
          <w:rFonts w:ascii="Times New Roman" w:hAnsi="Times New Roman" w:cs="Times New Roman"/>
          <w:sz w:val="28"/>
          <w:szCs w:val="28"/>
        </w:rPr>
        <w:t xml:space="preserve">543470,73 рублей. Недвижимое имущество в составе казны составляет 43697155,69 рублей, закончено строительство и приняты в эксплуатацию газопроводы на 108.00 счет администрации </w:t>
      </w:r>
      <w:proofErr w:type="spellStart"/>
      <w:r w:rsidR="006400B6" w:rsidRPr="006400B6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="006400B6" w:rsidRPr="006400B6">
        <w:rPr>
          <w:rFonts w:ascii="Times New Roman" w:hAnsi="Times New Roman" w:cs="Times New Roman"/>
          <w:sz w:val="28"/>
          <w:szCs w:val="28"/>
        </w:rPr>
        <w:t xml:space="preserve"> сельского поселения на сумму 15108432,05 руб</w:t>
      </w:r>
      <w:r w:rsidR="00830ACB">
        <w:rPr>
          <w:rFonts w:ascii="Times New Roman" w:hAnsi="Times New Roman" w:cs="Times New Roman"/>
          <w:sz w:val="28"/>
          <w:szCs w:val="28"/>
        </w:rPr>
        <w:t>лей</w:t>
      </w:r>
      <w:r w:rsidR="006400B6" w:rsidRPr="006400B6">
        <w:rPr>
          <w:rFonts w:ascii="Times New Roman" w:hAnsi="Times New Roman" w:cs="Times New Roman"/>
          <w:sz w:val="28"/>
          <w:szCs w:val="28"/>
        </w:rPr>
        <w:t>, увеличена стоимость объектов уличного освещения в составе имущества казны на сумму 2048902,45 руб</w:t>
      </w:r>
      <w:r w:rsidR="00830ACB">
        <w:rPr>
          <w:rFonts w:ascii="Times New Roman" w:hAnsi="Times New Roman" w:cs="Times New Roman"/>
          <w:sz w:val="28"/>
          <w:szCs w:val="28"/>
        </w:rPr>
        <w:t>лей</w:t>
      </w:r>
      <w:r w:rsidR="006400B6" w:rsidRPr="006400B6">
        <w:rPr>
          <w:rFonts w:ascii="Times New Roman" w:hAnsi="Times New Roman" w:cs="Times New Roman"/>
          <w:sz w:val="28"/>
          <w:szCs w:val="28"/>
        </w:rPr>
        <w:t>.</w:t>
      </w:r>
    </w:p>
    <w:p w:rsidR="007A2F4F" w:rsidRDefault="007A2F4F" w:rsidP="007A2F4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A2F4F" w:rsidRPr="00474F19" w:rsidRDefault="007A2F4F" w:rsidP="00AE128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Сведения о </w:t>
      </w:r>
      <w:r w:rsidR="003F4F1E">
        <w:rPr>
          <w:rFonts w:ascii="Times New Roman" w:hAnsi="Times New Roman" w:cs="Times New Roman"/>
          <w:b/>
          <w:i/>
          <w:sz w:val="28"/>
          <w:szCs w:val="28"/>
        </w:rPr>
        <w:t>принятых бюджетных обязательс</w:t>
      </w:r>
      <w:r w:rsidR="002D30C1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3F4F1E">
        <w:rPr>
          <w:rFonts w:ascii="Times New Roman" w:hAnsi="Times New Roman" w:cs="Times New Roman"/>
          <w:b/>
          <w:i/>
          <w:sz w:val="28"/>
          <w:szCs w:val="28"/>
        </w:rPr>
        <w:t>вах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(ф.05031</w:t>
      </w:r>
      <w:r w:rsidR="003F4F1E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8)</w:t>
      </w:r>
    </w:p>
    <w:p w:rsidR="006400B6" w:rsidRDefault="003F4F1E" w:rsidP="00AE12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400B6" w:rsidRPr="006400B6">
        <w:rPr>
          <w:rFonts w:ascii="Times New Roman" w:hAnsi="Times New Roman" w:cs="Times New Roman"/>
          <w:sz w:val="28"/>
          <w:szCs w:val="28"/>
        </w:rPr>
        <w:t>тражена информация о принятых в 2014 году бюджетных и денежных обязательствах.</w:t>
      </w:r>
    </w:p>
    <w:p w:rsidR="00AE1281" w:rsidRDefault="00AE1281" w:rsidP="003F4F1E">
      <w:pPr>
        <w:spacing w:after="0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F4F1E" w:rsidRDefault="003F4F1E" w:rsidP="003F4F1E">
      <w:pPr>
        <w:spacing w:after="0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2F5F">
        <w:rPr>
          <w:rFonts w:ascii="Times New Roman" w:hAnsi="Times New Roman" w:cs="Times New Roman"/>
          <w:b/>
          <w:i/>
          <w:sz w:val="28"/>
          <w:szCs w:val="28"/>
        </w:rPr>
        <w:t>Сведения по дебиторской и кредиторской задолженности</w:t>
      </w:r>
    </w:p>
    <w:p w:rsidR="003F4F1E" w:rsidRDefault="003F4F1E" w:rsidP="003F4F1E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учреждения (ф. 0503169)</w:t>
      </w:r>
    </w:p>
    <w:p w:rsidR="006400B6" w:rsidRPr="006400B6" w:rsidRDefault="003F4F1E" w:rsidP="00AE128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400B6" w:rsidRPr="006400B6">
        <w:rPr>
          <w:rFonts w:ascii="Times New Roman" w:hAnsi="Times New Roman" w:cs="Times New Roman"/>
          <w:sz w:val="28"/>
          <w:szCs w:val="28"/>
        </w:rPr>
        <w:t>о состоянию на 01.01.201</w:t>
      </w:r>
      <w:r w:rsidR="00063B2C">
        <w:rPr>
          <w:rFonts w:ascii="Times New Roman" w:hAnsi="Times New Roman" w:cs="Times New Roman"/>
          <w:sz w:val="28"/>
          <w:szCs w:val="28"/>
        </w:rPr>
        <w:t>5</w:t>
      </w:r>
      <w:r w:rsidR="006400B6" w:rsidRPr="006400B6">
        <w:rPr>
          <w:rFonts w:ascii="Times New Roman" w:hAnsi="Times New Roman" w:cs="Times New Roman"/>
          <w:sz w:val="28"/>
          <w:szCs w:val="28"/>
        </w:rPr>
        <w:t xml:space="preserve"> года по администрации </w:t>
      </w:r>
      <w:proofErr w:type="spellStart"/>
      <w:r w:rsidR="006400B6" w:rsidRPr="006400B6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="006400B6" w:rsidRPr="006400B6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числится дебиторская задолженность бюджетной деятельности -2058884,12 рублей:</w:t>
      </w:r>
    </w:p>
    <w:p w:rsidR="006400B6" w:rsidRPr="006400B6" w:rsidRDefault="006400B6" w:rsidP="00AE128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00B6">
        <w:rPr>
          <w:rFonts w:ascii="Times New Roman" w:hAnsi="Times New Roman" w:cs="Times New Roman"/>
          <w:sz w:val="28"/>
          <w:szCs w:val="28"/>
        </w:rPr>
        <w:t xml:space="preserve">- по счету </w:t>
      </w:r>
      <w:r w:rsidR="000A001D" w:rsidRPr="006400B6">
        <w:rPr>
          <w:rFonts w:ascii="Times New Roman" w:hAnsi="Times New Roman" w:cs="Times New Roman"/>
          <w:sz w:val="28"/>
          <w:szCs w:val="28"/>
        </w:rPr>
        <w:t>205.11 -</w:t>
      </w:r>
      <w:r w:rsidRPr="006400B6">
        <w:rPr>
          <w:rFonts w:ascii="Times New Roman" w:hAnsi="Times New Roman" w:cs="Times New Roman"/>
          <w:sz w:val="28"/>
          <w:szCs w:val="28"/>
        </w:rPr>
        <w:t xml:space="preserve"> </w:t>
      </w:r>
      <w:r w:rsidR="003F4F1E">
        <w:rPr>
          <w:rFonts w:ascii="Times New Roman" w:hAnsi="Times New Roman" w:cs="Times New Roman"/>
          <w:sz w:val="28"/>
          <w:szCs w:val="28"/>
        </w:rPr>
        <w:t xml:space="preserve">минус </w:t>
      </w:r>
      <w:r w:rsidRPr="006400B6">
        <w:rPr>
          <w:rFonts w:ascii="Times New Roman" w:hAnsi="Times New Roman" w:cs="Times New Roman"/>
          <w:sz w:val="28"/>
          <w:szCs w:val="28"/>
        </w:rPr>
        <w:t xml:space="preserve">446243,18 руб. начислено налогов ИФНС № 5 в конце 2014 г. по налогу на имущество 53178,10 руб., по земельному налогу физлиц -1576619,25 руб., </w:t>
      </w:r>
      <w:r w:rsidR="003F4F1E">
        <w:rPr>
          <w:rFonts w:ascii="Times New Roman" w:hAnsi="Times New Roman" w:cs="Times New Roman"/>
          <w:sz w:val="28"/>
          <w:szCs w:val="28"/>
        </w:rPr>
        <w:t>п</w:t>
      </w:r>
      <w:r w:rsidRPr="006400B6">
        <w:rPr>
          <w:rFonts w:ascii="Times New Roman" w:hAnsi="Times New Roman" w:cs="Times New Roman"/>
          <w:sz w:val="28"/>
          <w:szCs w:val="28"/>
        </w:rPr>
        <w:t xml:space="preserve">о земельному налогу </w:t>
      </w:r>
      <w:proofErr w:type="spellStart"/>
      <w:r w:rsidRPr="006400B6">
        <w:rPr>
          <w:rFonts w:ascii="Times New Roman" w:hAnsi="Times New Roman" w:cs="Times New Roman"/>
          <w:sz w:val="28"/>
          <w:szCs w:val="28"/>
        </w:rPr>
        <w:t>юр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B6">
        <w:rPr>
          <w:rFonts w:ascii="Times New Roman" w:hAnsi="Times New Roman" w:cs="Times New Roman"/>
          <w:sz w:val="28"/>
          <w:szCs w:val="28"/>
        </w:rPr>
        <w:t>лиц</w:t>
      </w:r>
      <w:proofErr w:type="spellEnd"/>
      <w:r w:rsidRPr="006400B6">
        <w:rPr>
          <w:rFonts w:ascii="Times New Roman" w:hAnsi="Times New Roman" w:cs="Times New Roman"/>
          <w:sz w:val="28"/>
          <w:szCs w:val="28"/>
        </w:rPr>
        <w:t xml:space="preserve"> -1488411,66 руб., по земельному налогу 9369,59 руб.</w:t>
      </w:r>
    </w:p>
    <w:p w:rsidR="006400B6" w:rsidRPr="006400B6" w:rsidRDefault="006400B6" w:rsidP="00AE128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00B6">
        <w:rPr>
          <w:rFonts w:ascii="Times New Roman" w:hAnsi="Times New Roman" w:cs="Times New Roman"/>
          <w:sz w:val="28"/>
          <w:szCs w:val="28"/>
        </w:rPr>
        <w:t xml:space="preserve">- по счету 205.51 – </w:t>
      </w:r>
      <w:r w:rsidR="003F4F1E">
        <w:rPr>
          <w:rFonts w:ascii="Times New Roman" w:hAnsi="Times New Roman" w:cs="Times New Roman"/>
          <w:sz w:val="28"/>
          <w:szCs w:val="28"/>
        </w:rPr>
        <w:t xml:space="preserve">минус </w:t>
      </w:r>
      <w:r w:rsidRPr="006400B6">
        <w:rPr>
          <w:rFonts w:ascii="Times New Roman" w:hAnsi="Times New Roman" w:cs="Times New Roman"/>
          <w:sz w:val="28"/>
          <w:szCs w:val="28"/>
        </w:rPr>
        <w:t xml:space="preserve">456329,93 руб., из </w:t>
      </w:r>
      <w:r w:rsidR="000A001D" w:rsidRPr="006400B6">
        <w:rPr>
          <w:rFonts w:ascii="Times New Roman" w:hAnsi="Times New Roman" w:cs="Times New Roman"/>
          <w:sz w:val="28"/>
          <w:szCs w:val="28"/>
        </w:rPr>
        <w:t>них:</w:t>
      </w:r>
      <w:r w:rsidRPr="006400B6">
        <w:rPr>
          <w:rFonts w:ascii="Times New Roman" w:hAnsi="Times New Roman" w:cs="Times New Roman"/>
          <w:sz w:val="28"/>
          <w:szCs w:val="28"/>
        </w:rPr>
        <w:t xml:space="preserve"> </w:t>
      </w:r>
      <w:r w:rsidR="003F4F1E">
        <w:rPr>
          <w:rFonts w:ascii="Times New Roman" w:hAnsi="Times New Roman" w:cs="Times New Roman"/>
          <w:sz w:val="28"/>
          <w:szCs w:val="28"/>
        </w:rPr>
        <w:t xml:space="preserve">минус </w:t>
      </w:r>
      <w:r w:rsidRPr="006400B6">
        <w:rPr>
          <w:rFonts w:ascii="Times New Roman" w:hAnsi="Times New Roman" w:cs="Times New Roman"/>
          <w:sz w:val="28"/>
          <w:szCs w:val="28"/>
        </w:rPr>
        <w:t>456329,93 руб. остаток денежных средств образован за счет краевых денежных средств Министерство культуры.</w:t>
      </w:r>
    </w:p>
    <w:p w:rsidR="006400B6" w:rsidRDefault="006400B6" w:rsidP="00AE128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00B6">
        <w:rPr>
          <w:rFonts w:ascii="Times New Roman" w:hAnsi="Times New Roman" w:cs="Times New Roman"/>
          <w:sz w:val="28"/>
          <w:szCs w:val="28"/>
        </w:rPr>
        <w:t xml:space="preserve">- по счету 206.21 – 12769,97 руб. авансовый платеж за услуги связи ОАО «Ростелеком» </w:t>
      </w:r>
      <w:r w:rsidR="000A001D" w:rsidRPr="006400B6">
        <w:rPr>
          <w:rFonts w:ascii="Times New Roman" w:hAnsi="Times New Roman" w:cs="Times New Roman"/>
          <w:sz w:val="28"/>
          <w:szCs w:val="28"/>
        </w:rPr>
        <w:t>согласно договору</w:t>
      </w:r>
      <w:r w:rsidRPr="006400B6">
        <w:rPr>
          <w:rFonts w:ascii="Times New Roman" w:hAnsi="Times New Roman" w:cs="Times New Roman"/>
          <w:sz w:val="28"/>
          <w:szCs w:val="28"/>
        </w:rPr>
        <w:t xml:space="preserve"> 216 от 23.12.2013г.</w:t>
      </w:r>
    </w:p>
    <w:p w:rsidR="001838E1" w:rsidRPr="006400B6" w:rsidRDefault="001838E1" w:rsidP="00AE12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400B6">
        <w:rPr>
          <w:rFonts w:ascii="Times New Roman" w:hAnsi="Times New Roman" w:cs="Times New Roman"/>
          <w:sz w:val="28"/>
          <w:szCs w:val="28"/>
        </w:rPr>
        <w:t xml:space="preserve">о состоянию на 01.01.2015 года по администрации </w:t>
      </w:r>
      <w:proofErr w:type="spellStart"/>
      <w:r w:rsidRPr="006400B6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Pr="006400B6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числится кредиторская задолженность бюджетной деятельности -114945,86 рублей:</w:t>
      </w:r>
    </w:p>
    <w:p w:rsidR="001838E1" w:rsidRDefault="001838E1" w:rsidP="001838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00B6">
        <w:rPr>
          <w:rFonts w:ascii="Times New Roman" w:hAnsi="Times New Roman" w:cs="Times New Roman"/>
          <w:sz w:val="28"/>
          <w:szCs w:val="28"/>
        </w:rPr>
        <w:t xml:space="preserve">-  по счету 303.02 в сумме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40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минус </w:t>
      </w:r>
      <w:r w:rsidRPr="006400B6">
        <w:rPr>
          <w:rFonts w:ascii="Times New Roman" w:hAnsi="Times New Roman" w:cs="Times New Roman"/>
          <w:sz w:val="28"/>
          <w:szCs w:val="28"/>
        </w:rPr>
        <w:t xml:space="preserve">114945,86 руб. оплата больничных листов по беременности и родам </w:t>
      </w:r>
      <w:r w:rsidR="000A001D" w:rsidRPr="006400B6">
        <w:rPr>
          <w:rFonts w:ascii="Times New Roman" w:hAnsi="Times New Roman" w:cs="Times New Roman"/>
          <w:sz w:val="28"/>
          <w:szCs w:val="28"/>
        </w:rPr>
        <w:t>(возмещение</w:t>
      </w:r>
      <w:r w:rsidRPr="006400B6">
        <w:rPr>
          <w:rFonts w:ascii="Times New Roman" w:hAnsi="Times New Roman" w:cs="Times New Roman"/>
          <w:sz w:val="28"/>
          <w:szCs w:val="28"/>
        </w:rPr>
        <w:t xml:space="preserve"> соцстрахом ожидается в феврале 2015 года).</w:t>
      </w:r>
    </w:p>
    <w:p w:rsidR="003F4F1E" w:rsidRPr="00BD2A22" w:rsidRDefault="003F4F1E" w:rsidP="003F4F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2A22">
        <w:rPr>
          <w:rFonts w:ascii="Times New Roman" w:hAnsi="Times New Roman" w:cs="Times New Roman"/>
          <w:b/>
          <w:i/>
          <w:sz w:val="28"/>
          <w:szCs w:val="28"/>
        </w:rPr>
        <w:lastRenderedPageBreak/>
        <w:t>Сведения о финансовых вложениях получателей бюджетных средств, администратора источников финансирования дефицита бюджета</w:t>
      </w:r>
    </w:p>
    <w:p w:rsidR="003F4F1E" w:rsidRPr="00BD2A22" w:rsidRDefault="003F4F1E" w:rsidP="003F4F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2A22">
        <w:rPr>
          <w:rFonts w:ascii="Times New Roman" w:hAnsi="Times New Roman" w:cs="Times New Roman"/>
          <w:b/>
          <w:i/>
          <w:sz w:val="28"/>
          <w:szCs w:val="28"/>
        </w:rPr>
        <w:t>(ф. 0503171)</w:t>
      </w:r>
    </w:p>
    <w:p w:rsidR="006400B6" w:rsidRDefault="006400B6" w:rsidP="006400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00B6">
        <w:rPr>
          <w:rFonts w:ascii="Times New Roman" w:hAnsi="Times New Roman" w:cs="Times New Roman"/>
          <w:sz w:val="28"/>
          <w:szCs w:val="28"/>
        </w:rPr>
        <w:t>По счету 204.33 отражены финансовые вложения эмитенту МБУК «</w:t>
      </w:r>
      <w:proofErr w:type="spellStart"/>
      <w:r w:rsidRPr="006400B6">
        <w:rPr>
          <w:rFonts w:ascii="Times New Roman" w:hAnsi="Times New Roman" w:cs="Times New Roman"/>
          <w:sz w:val="28"/>
          <w:szCs w:val="28"/>
        </w:rPr>
        <w:t>Ванновский</w:t>
      </w:r>
      <w:proofErr w:type="spellEnd"/>
      <w:r w:rsidRPr="006400B6">
        <w:rPr>
          <w:rFonts w:ascii="Times New Roman" w:hAnsi="Times New Roman" w:cs="Times New Roman"/>
          <w:sz w:val="28"/>
          <w:szCs w:val="28"/>
        </w:rPr>
        <w:t xml:space="preserve"> КДЦ» на сумму 1590437,00 руб., из них 1582947,00 руб. здания домов культуры, 7490,00 руб. -  особо ценное имущество. По счету 204.32, финансовые вложения эмитенту МУП «По благоустройству территории </w:t>
      </w:r>
      <w:proofErr w:type="spellStart"/>
      <w:r w:rsidRPr="006400B6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Pr="006400B6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района» 500000,00 руб. в уставной фонд предприятия.  Передачи основных средств в 2014 году не было.</w:t>
      </w:r>
    </w:p>
    <w:p w:rsidR="003F4F1E" w:rsidRDefault="003F4F1E" w:rsidP="003F4F1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C10A8">
        <w:rPr>
          <w:rFonts w:ascii="Times New Roman" w:hAnsi="Times New Roman" w:cs="Times New Roman"/>
          <w:b/>
          <w:i/>
          <w:sz w:val="28"/>
          <w:szCs w:val="28"/>
        </w:rPr>
        <w:t>Сведения о государственном (</w:t>
      </w:r>
      <w:r w:rsidR="000A001D" w:rsidRPr="003C10A8">
        <w:rPr>
          <w:rFonts w:ascii="Times New Roman" w:hAnsi="Times New Roman" w:cs="Times New Roman"/>
          <w:b/>
          <w:i/>
          <w:sz w:val="28"/>
          <w:szCs w:val="28"/>
        </w:rPr>
        <w:t>муниципальном) долге</w:t>
      </w:r>
      <w:r w:rsidRPr="003C10A8">
        <w:rPr>
          <w:rFonts w:ascii="Times New Roman" w:hAnsi="Times New Roman" w:cs="Times New Roman"/>
          <w:b/>
          <w:i/>
          <w:sz w:val="28"/>
          <w:szCs w:val="28"/>
        </w:rPr>
        <w:t>, предоставленных бюджетных кредитах» (форма 050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3C10A8">
        <w:rPr>
          <w:rFonts w:ascii="Times New Roman" w:hAnsi="Times New Roman" w:cs="Times New Roman"/>
          <w:b/>
          <w:i/>
          <w:sz w:val="28"/>
          <w:szCs w:val="28"/>
        </w:rPr>
        <w:t>172)</w:t>
      </w:r>
    </w:p>
    <w:p w:rsidR="006400B6" w:rsidRDefault="006400B6" w:rsidP="006400B6">
      <w:pPr>
        <w:jc w:val="both"/>
        <w:rPr>
          <w:rFonts w:ascii="Times New Roman" w:hAnsi="Times New Roman" w:cs="Times New Roman"/>
          <w:sz w:val="28"/>
          <w:szCs w:val="28"/>
        </w:rPr>
      </w:pPr>
      <w:r w:rsidRPr="006400B6">
        <w:rPr>
          <w:rFonts w:ascii="Times New Roman" w:hAnsi="Times New Roman" w:cs="Times New Roman"/>
          <w:sz w:val="28"/>
          <w:szCs w:val="28"/>
        </w:rPr>
        <w:t xml:space="preserve"> </w:t>
      </w:r>
      <w:r w:rsidRPr="006400B6">
        <w:rPr>
          <w:rFonts w:ascii="Times New Roman" w:hAnsi="Times New Roman" w:cs="Times New Roman"/>
          <w:sz w:val="28"/>
          <w:szCs w:val="28"/>
        </w:rPr>
        <w:tab/>
        <w:t xml:space="preserve">Сведения о государственном (муниципальном) долге предоставленных бюджетных кредитах в </w:t>
      </w:r>
      <w:proofErr w:type="spellStart"/>
      <w:r w:rsidRPr="006400B6">
        <w:rPr>
          <w:rFonts w:ascii="Times New Roman" w:hAnsi="Times New Roman" w:cs="Times New Roman"/>
          <w:sz w:val="28"/>
          <w:szCs w:val="28"/>
        </w:rPr>
        <w:t>Ванновском</w:t>
      </w:r>
      <w:proofErr w:type="spellEnd"/>
      <w:r w:rsidRPr="006400B6">
        <w:rPr>
          <w:rFonts w:ascii="Times New Roman" w:hAnsi="Times New Roman" w:cs="Times New Roman"/>
          <w:sz w:val="28"/>
          <w:szCs w:val="28"/>
        </w:rPr>
        <w:t xml:space="preserve"> сельском поселении отраженные в форме 0503172 не имеют количественного и денежного значения.</w:t>
      </w:r>
    </w:p>
    <w:p w:rsidR="003F4F1E" w:rsidRPr="00BD2A22" w:rsidRDefault="003F4F1E" w:rsidP="0076799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2A22">
        <w:rPr>
          <w:rFonts w:ascii="Times New Roman" w:hAnsi="Times New Roman" w:cs="Times New Roman"/>
          <w:b/>
          <w:i/>
          <w:sz w:val="28"/>
          <w:szCs w:val="28"/>
        </w:rPr>
        <w:t>Сведения об изменении остатков валюты баланса (ф. 0503173)</w:t>
      </w:r>
    </w:p>
    <w:p w:rsidR="00011FC5" w:rsidRDefault="006400B6" w:rsidP="0076799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00B6">
        <w:rPr>
          <w:rFonts w:ascii="Times New Roman" w:hAnsi="Times New Roman" w:cs="Times New Roman"/>
          <w:sz w:val="28"/>
          <w:szCs w:val="28"/>
        </w:rPr>
        <w:t>В форме 0503173 сведения об изменениях остатков валюты баланса движение средств отсутствует.</w:t>
      </w:r>
      <w:r w:rsidR="00E566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B2C" w:rsidRDefault="00063B2C" w:rsidP="006400B6">
      <w:pPr>
        <w:suppressAutoHyphens/>
        <w:spacing w:after="0" w:line="240" w:lineRule="auto"/>
        <w:ind w:right="-1"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5F2C" w:rsidRDefault="00185F2C" w:rsidP="00767995">
      <w:pPr>
        <w:suppressAutoHyphens/>
        <w:spacing w:after="0" w:line="240" w:lineRule="auto"/>
        <w:ind w:right="-1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46A2">
        <w:rPr>
          <w:rFonts w:ascii="Times New Roman" w:hAnsi="Times New Roman" w:cs="Times New Roman"/>
          <w:b/>
          <w:i/>
          <w:sz w:val="28"/>
          <w:szCs w:val="28"/>
        </w:rPr>
        <w:t xml:space="preserve">Анализ пояснительной </w:t>
      </w:r>
      <w:r w:rsidR="000A001D" w:rsidRPr="003246A2">
        <w:rPr>
          <w:rFonts w:ascii="Times New Roman" w:hAnsi="Times New Roman" w:cs="Times New Roman"/>
          <w:b/>
          <w:i/>
          <w:sz w:val="28"/>
          <w:szCs w:val="28"/>
        </w:rPr>
        <w:t>записки</w:t>
      </w:r>
      <w:r w:rsidR="000A001D" w:rsidRPr="00945D65">
        <w:rPr>
          <w:rFonts w:ascii="Times New Roman" w:hAnsi="Times New Roman" w:cs="Times New Roman"/>
          <w:b/>
          <w:sz w:val="28"/>
          <w:szCs w:val="28"/>
        </w:rPr>
        <w:t>:</w:t>
      </w:r>
      <w:r w:rsidR="000A001D" w:rsidRPr="00945D65">
        <w:rPr>
          <w:rFonts w:ascii="Times New Roman" w:hAnsi="Times New Roman" w:cs="Times New Roman"/>
          <w:sz w:val="28"/>
          <w:szCs w:val="28"/>
        </w:rPr>
        <w:t xml:space="preserve"> форма</w:t>
      </w:r>
      <w:r w:rsidRPr="003246A2">
        <w:rPr>
          <w:rFonts w:ascii="Times New Roman" w:hAnsi="Times New Roman" w:cs="Times New Roman"/>
          <w:b/>
          <w:i/>
          <w:sz w:val="28"/>
          <w:szCs w:val="28"/>
        </w:rPr>
        <w:t xml:space="preserve"> по ОКУД 0503160</w:t>
      </w:r>
    </w:p>
    <w:p w:rsidR="00185F2C" w:rsidRDefault="00185F2C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3B2C">
        <w:rPr>
          <w:rFonts w:ascii="Times New Roman" w:hAnsi="Times New Roman" w:cs="Times New Roman"/>
          <w:sz w:val="28"/>
          <w:szCs w:val="28"/>
        </w:rPr>
        <w:t xml:space="preserve"> </w:t>
      </w:r>
      <w:r w:rsidR="00063B2C">
        <w:rPr>
          <w:rFonts w:ascii="Times New Roman" w:hAnsi="Times New Roman" w:cs="Times New Roman"/>
          <w:sz w:val="28"/>
          <w:szCs w:val="28"/>
        </w:rPr>
        <w:tab/>
      </w:r>
      <w:r w:rsidR="00063B2C">
        <w:rPr>
          <w:rFonts w:ascii="Times New Roman" w:hAnsi="Times New Roman" w:cs="Times New Roman"/>
          <w:sz w:val="28"/>
          <w:szCs w:val="28"/>
        </w:rPr>
        <w:tab/>
      </w:r>
      <w:r w:rsidRPr="00063B2C">
        <w:rPr>
          <w:rFonts w:ascii="Times New Roman" w:hAnsi="Times New Roman" w:cs="Times New Roman"/>
          <w:sz w:val="28"/>
          <w:szCs w:val="28"/>
        </w:rPr>
        <w:t xml:space="preserve"> Пояснительная записка </w:t>
      </w:r>
      <w:proofErr w:type="spellStart"/>
      <w:r w:rsidR="006400B6" w:rsidRPr="00063B2C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="006400B6" w:rsidRPr="00063B2C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="0041246D" w:rsidRPr="00063B2C">
        <w:rPr>
          <w:rFonts w:ascii="Times New Roman" w:hAnsi="Times New Roman" w:cs="Times New Roman"/>
          <w:sz w:val="28"/>
          <w:szCs w:val="28"/>
        </w:rPr>
        <w:t xml:space="preserve"> </w:t>
      </w:r>
      <w:r w:rsidRPr="00063B2C">
        <w:rPr>
          <w:rFonts w:ascii="Times New Roman" w:hAnsi="Times New Roman" w:cs="Times New Roman"/>
          <w:sz w:val="28"/>
          <w:szCs w:val="28"/>
        </w:rPr>
        <w:t xml:space="preserve">составлена в соответствии с </w:t>
      </w:r>
      <w:r w:rsidR="000A001D" w:rsidRPr="00063B2C">
        <w:rPr>
          <w:rFonts w:ascii="Times New Roman" w:hAnsi="Times New Roman" w:cs="Times New Roman"/>
          <w:sz w:val="28"/>
          <w:szCs w:val="28"/>
        </w:rPr>
        <w:t>требованиями инструкции</w:t>
      </w:r>
      <w:r w:rsidRPr="00063B2C">
        <w:rPr>
          <w:rFonts w:ascii="Times New Roman" w:hAnsi="Times New Roman" w:cs="Times New Roman"/>
          <w:sz w:val="28"/>
          <w:szCs w:val="28"/>
        </w:rPr>
        <w:t xml:space="preserve"> № 191н, за исключением следующих замечаний</w:t>
      </w:r>
      <w:r w:rsidR="00B13629">
        <w:rPr>
          <w:rFonts w:ascii="Times New Roman" w:hAnsi="Times New Roman" w:cs="Times New Roman"/>
          <w:sz w:val="28"/>
          <w:szCs w:val="28"/>
        </w:rPr>
        <w:t>:</w:t>
      </w:r>
    </w:p>
    <w:p w:rsidR="00B13629" w:rsidRDefault="00B13629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13629">
        <w:rPr>
          <w:rFonts w:ascii="Times New Roman" w:hAnsi="Times New Roman" w:cs="Times New Roman"/>
          <w:sz w:val="28"/>
          <w:szCs w:val="28"/>
        </w:rPr>
        <w:t xml:space="preserve"> </w:t>
      </w:r>
      <w:r w:rsidRPr="00170D0F">
        <w:rPr>
          <w:rFonts w:ascii="Times New Roman" w:hAnsi="Times New Roman" w:cs="Times New Roman"/>
          <w:sz w:val="28"/>
          <w:szCs w:val="28"/>
        </w:rPr>
        <w:t>информация об отсутствующих формах не сгруппирована в разделе 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2ACB" w:rsidRDefault="00412ACB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раздел 2 пояснительной записки не соответствует описанию текстовой статьи п.152 Инструкции 191н.</w:t>
      </w:r>
    </w:p>
    <w:p w:rsidR="00B13629" w:rsidRPr="003246A2" w:rsidRDefault="00B13629" w:rsidP="00B13629">
      <w:pPr>
        <w:spacing w:after="0"/>
        <w:ind w:left="-142"/>
        <w:jc w:val="both"/>
        <w:rPr>
          <w:rFonts w:ascii="Times New Roman" w:eastAsia="Times New Roman" w:hAnsi="Times New Roman" w:cs="Times New Roman"/>
          <w:b/>
          <w:color w:val="000000" w:themeColor="text1"/>
          <w:kern w:val="1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2232"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2 указан перечень главных администраторов бюджетных средств несоответствующий бюджетному процессу поселения.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179D1" w:rsidRDefault="00F179D1" w:rsidP="00063B2C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17D6C">
        <w:rPr>
          <w:rFonts w:ascii="Times New Roman" w:hAnsi="Times New Roman" w:cs="Times New Roman"/>
          <w:sz w:val="28"/>
          <w:szCs w:val="28"/>
        </w:rPr>
        <w:t>нарушение п.162</w:t>
      </w:r>
      <w:r w:rsidR="001C36BF">
        <w:rPr>
          <w:rFonts w:ascii="Times New Roman" w:hAnsi="Times New Roman" w:cs="Times New Roman"/>
          <w:sz w:val="28"/>
          <w:szCs w:val="28"/>
        </w:rPr>
        <w:t>,</w:t>
      </w:r>
      <w:r w:rsidR="00D718E3">
        <w:rPr>
          <w:rFonts w:ascii="Times New Roman" w:hAnsi="Times New Roman" w:cs="Times New Roman"/>
          <w:sz w:val="28"/>
          <w:szCs w:val="28"/>
        </w:rPr>
        <w:t xml:space="preserve"> 164</w:t>
      </w:r>
      <w:r w:rsidR="00C75F4F">
        <w:rPr>
          <w:rFonts w:ascii="Times New Roman" w:hAnsi="Times New Roman" w:cs="Times New Roman"/>
          <w:sz w:val="28"/>
          <w:szCs w:val="28"/>
        </w:rPr>
        <w:t>, 165, 169, 171</w:t>
      </w:r>
      <w:r w:rsidR="004E063E">
        <w:rPr>
          <w:rFonts w:ascii="Times New Roman" w:hAnsi="Times New Roman" w:cs="Times New Roman"/>
          <w:sz w:val="28"/>
          <w:szCs w:val="28"/>
        </w:rPr>
        <w:t>,173</w:t>
      </w:r>
      <w:r w:rsidR="001C36BF">
        <w:rPr>
          <w:rFonts w:ascii="Times New Roman" w:hAnsi="Times New Roman" w:cs="Times New Roman"/>
          <w:sz w:val="28"/>
          <w:szCs w:val="28"/>
        </w:rPr>
        <w:t xml:space="preserve"> </w:t>
      </w:r>
      <w:r w:rsidR="00D17D6C">
        <w:rPr>
          <w:rFonts w:ascii="Times New Roman" w:hAnsi="Times New Roman" w:cs="Times New Roman"/>
          <w:sz w:val="28"/>
          <w:szCs w:val="28"/>
        </w:rPr>
        <w:t>Инструкции 191Н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400B6" w:rsidRDefault="00D17D6C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0B6">
        <w:rPr>
          <w:rFonts w:ascii="Times New Roman" w:hAnsi="Times New Roman" w:cs="Times New Roman"/>
          <w:sz w:val="28"/>
          <w:szCs w:val="28"/>
        </w:rPr>
        <w:t xml:space="preserve">- </w:t>
      </w:r>
      <w:r w:rsidR="00185F2C">
        <w:rPr>
          <w:rFonts w:ascii="Times New Roman" w:hAnsi="Times New Roman" w:cs="Times New Roman"/>
          <w:sz w:val="28"/>
          <w:szCs w:val="28"/>
        </w:rPr>
        <w:t>не представлена форма 0503163 «Сведения об изменении бюджетной росписи»</w:t>
      </w:r>
      <w:r w:rsidR="00C75F4F">
        <w:rPr>
          <w:rFonts w:ascii="Times New Roman" w:hAnsi="Times New Roman" w:cs="Times New Roman"/>
          <w:sz w:val="28"/>
          <w:szCs w:val="28"/>
        </w:rPr>
        <w:t>;</w:t>
      </w:r>
    </w:p>
    <w:p w:rsidR="00E5664D" w:rsidRDefault="00D718E3" w:rsidP="00185F2C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представлена форма 0503166 «</w:t>
      </w:r>
      <w:r w:rsidRPr="00D718E3">
        <w:rPr>
          <w:rFonts w:ascii="Times New Roman" w:hAnsi="Times New Roman" w:cs="Times New Roman"/>
          <w:sz w:val="28"/>
          <w:szCs w:val="28"/>
        </w:rPr>
        <w:t>Сведения об исполнении меропри</w:t>
      </w:r>
      <w:r w:rsidR="00E5664D">
        <w:rPr>
          <w:rFonts w:ascii="Times New Roman" w:hAnsi="Times New Roman" w:cs="Times New Roman"/>
          <w:sz w:val="28"/>
          <w:szCs w:val="28"/>
        </w:rPr>
        <w:t>ятий в рамках целевых программ»;</w:t>
      </w:r>
      <w:r w:rsidR="000A001D">
        <w:rPr>
          <w:rFonts w:ascii="Times New Roman" w:hAnsi="Times New Roman" w:cs="Times New Roman"/>
          <w:sz w:val="28"/>
          <w:szCs w:val="28"/>
        </w:rPr>
        <w:t xml:space="preserve"> хотя в пояснительной записке отражено исполнение целевых программ;</w:t>
      </w:r>
    </w:p>
    <w:p w:rsidR="00D718E3" w:rsidRDefault="00E5664D" w:rsidP="003F5859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предоставлена форма 0503176 «</w:t>
      </w:r>
      <w:r>
        <w:rPr>
          <w:rFonts w:ascii="Times New Roman" w:hAnsi="Times New Roman" w:cs="Times New Roman"/>
          <w:sz w:val="26"/>
          <w:szCs w:val="26"/>
        </w:rPr>
        <w:t xml:space="preserve">Сведения о недостачах и хищениях денежных средств и материальных </w:t>
      </w:r>
      <w:r w:rsidR="000A001D">
        <w:rPr>
          <w:rFonts w:ascii="Times New Roman" w:hAnsi="Times New Roman" w:cs="Times New Roman"/>
          <w:sz w:val="26"/>
          <w:szCs w:val="26"/>
        </w:rPr>
        <w:t xml:space="preserve">ценностей». </w:t>
      </w:r>
    </w:p>
    <w:p w:rsidR="00C75F4F" w:rsidRDefault="00C75F4F" w:rsidP="00185F2C">
      <w:pPr>
        <w:spacing w:after="0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- не предоставлена форма 0503167</w:t>
      </w:r>
      <w:r w:rsidR="006A3A93">
        <w:rPr>
          <w:rFonts w:ascii="Times New Roman" w:hAnsi="Times New Roman" w:cs="Times New Roman"/>
          <w:sz w:val="28"/>
          <w:szCs w:val="28"/>
        </w:rPr>
        <w:t xml:space="preserve"> «</w:t>
      </w:r>
      <w:r w:rsidR="006A3A93">
        <w:rPr>
          <w:rFonts w:ascii="Times New Roman" w:hAnsi="Times New Roman" w:cs="Times New Roman"/>
          <w:sz w:val="26"/>
          <w:szCs w:val="26"/>
        </w:rPr>
        <w:t>Сведения о целевых иностранных кредитах»;</w:t>
      </w:r>
    </w:p>
    <w:p w:rsidR="006A3A93" w:rsidRDefault="006A3A93" w:rsidP="00185F2C">
      <w:pPr>
        <w:spacing w:after="0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 предоставлена форма 0503172 «</w:t>
      </w:r>
      <w:r>
        <w:rPr>
          <w:rFonts w:ascii="Times New Roman" w:hAnsi="Times New Roman" w:cs="Times New Roman"/>
          <w:sz w:val="26"/>
          <w:szCs w:val="26"/>
        </w:rPr>
        <w:t>Сведения о государственном (муниципальном)</w:t>
      </w:r>
      <w:r w:rsidR="00461FDF">
        <w:rPr>
          <w:rFonts w:ascii="Times New Roman" w:hAnsi="Times New Roman" w:cs="Times New Roman"/>
          <w:sz w:val="26"/>
          <w:szCs w:val="26"/>
        </w:rPr>
        <w:t xml:space="preserve"> долге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4E063E" w:rsidRPr="006504F6" w:rsidRDefault="004E063E" w:rsidP="004E063E">
      <w:pPr>
        <w:spacing w:after="0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не предоставлена форма 0503178 </w:t>
      </w:r>
      <w:r w:rsidRPr="006504F6">
        <w:rPr>
          <w:rFonts w:ascii="Times New Roman" w:hAnsi="Times New Roman" w:cs="Times New Roman"/>
          <w:sz w:val="28"/>
          <w:szCs w:val="28"/>
        </w:rPr>
        <w:t>«Сведения об остатках денежных средств на счетах получателя бюджетных средств»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5628" w:rsidRPr="0005475E" w:rsidRDefault="005325A8" w:rsidP="00231A01">
      <w:pPr>
        <w:spacing w:after="0"/>
        <w:ind w:left="-142"/>
        <w:jc w:val="both"/>
      </w:pPr>
      <w:bookmarkStart w:id="2" w:name="_GoBack"/>
      <w:r>
        <w:rPr>
          <w:noProof/>
          <w:lang w:eastAsia="ru-RU"/>
        </w:rPr>
        <w:lastRenderedPageBreak/>
        <w:drawing>
          <wp:inline distT="0" distB="0" distL="0" distR="0">
            <wp:extent cx="6480175" cy="91655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916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055628" w:rsidRPr="0005475E" w:rsidSect="008C5DC7">
      <w:headerReference w:type="default" r:id="rId10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73E" w:rsidRDefault="0056673E" w:rsidP="0005475E">
      <w:pPr>
        <w:spacing w:after="0" w:line="240" w:lineRule="auto"/>
      </w:pPr>
      <w:r>
        <w:separator/>
      </w:r>
    </w:p>
  </w:endnote>
  <w:endnote w:type="continuationSeparator" w:id="0">
    <w:p w:rsidR="0056673E" w:rsidRDefault="0056673E" w:rsidP="000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73E" w:rsidRDefault="0056673E" w:rsidP="0005475E">
      <w:pPr>
        <w:spacing w:after="0" w:line="240" w:lineRule="auto"/>
      </w:pPr>
      <w:r>
        <w:separator/>
      </w:r>
    </w:p>
  </w:footnote>
  <w:footnote w:type="continuationSeparator" w:id="0">
    <w:p w:rsidR="0056673E" w:rsidRDefault="0056673E" w:rsidP="000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277749"/>
      <w:docPartObj>
        <w:docPartGallery w:val="Page Numbers (Top of Page)"/>
        <w:docPartUnique/>
      </w:docPartObj>
    </w:sdtPr>
    <w:sdtEndPr/>
    <w:sdtContent>
      <w:p w:rsidR="009668A2" w:rsidRDefault="009668A2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5A8">
          <w:rPr>
            <w:noProof/>
          </w:rPr>
          <w:t>7</w:t>
        </w:r>
        <w:r>
          <w:fldChar w:fldCharType="end"/>
        </w:r>
      </w:p>
    </w:sdtContent>
  </w:sdt>
  <w:p w:rsidR="009668A2" w:rsidRDefault="009668A2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Symbol"/>
      </w:rPr>
    </w:lvl>
  </w:abstractNum>
  <w:abstractNum w:abstractNumId="4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3)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4E27D93"/>
    <w:multiLevelType w:val="hybridMultilevel"/>
    <w:tmpl w:val="4D9A7062"/>
    <w:lvl w:ilvl="0" w:tplc="FF480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7735EF"/>
    <w:multiLevelType w:val="hybridMultilevel"/>
    <w:tmpl w:val="8E1E7F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0F6C4E31"/>
    <w:multiLevelType w:val="hybridMultilevel"/>
    <w:tmpl w:val="023896E8"/>
    <w:lvl w:ilvl="0" w:tplc="0B14525C">
      <w:start w:val="1"/>
      <w:numFmt w:val="decimal"/>
      <w:lvlText w:val="%1."/>
      <w:lvlJc w:val="left"/>
      <w:pPr>
        <w:ind w:left="562" w:hanging="4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0B625D"/>
    <w:multiLevelType w:val="hybridMultilevel"/>
    <w:tmpl w:val="9ECC6BCE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2A082C20"/>
    <w:multiLevelType w:val="hybridMultilevel"/>
    <w:tmpl w:val="FF18D40C"/>
    <w:lvl w:ilvl="0" w:tplc="FD100A0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6">
    <w:nsid w:val="48082D3A"/>
    <w:multiLevelType w:val="hybridMultilevel"/>
    <w:tmpl w:val="8E78132C"/>
    <w:lvl w:ilvl="0" w:tplc="1200E02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28773D"/>
    <w:multiLevelType w:val="hybridMultilevel"/>
    <w:tmpl w:val="0026102A"/>
    <w:lvl w:ilvl="0" w:tplc="F9BE8162">
      <w:start w:val="7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6172F8"/>
    <w:multiLevelType w:val="hybridMultilevel"/>
    <w:tmpl w:val="F482C068"/>
    <w:lvl w:ilvl="0" w:tplc="07FC99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73331"/>
    <w:multiLevelType w:val="hybridMultilevel"/>
    <w:tmpl w:val="4224C27C"/>
    <w:lvl w:ilvl="0" w:tplc="C3C01A8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53769"/>
    <w:multiLevelType w:val="hybridMultilevel"/>
    <w:tmpl w:val="7FD0F4AC"/>
    <w:lvl w:ilvl="0" w:tplc="C70A7D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ADB77FC"/>
    <w:multiLevelType w:val="hybridMultilevel"/>
    <w:tmpl w:val="0B80A93E"/>
    <w:lvl w:ilvl="0" w:tplc="E01A06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9"/>
  </w:num>
  <w:num w:numId="4">
    <w:abstractNumId w:val="12"/>
  </w:num>
  <w:num w:numId="5">
    <w:abstractNumId w:val="20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14"/>
  </w:num>
  <w:num w:numId="11">
    <w:abstractNumId w:val="0"/>
  </w:num>
  <w:num w:numId="12">
    <w:abstractNumId w:val="18"/>
  </w:num>
  <w:num w:numId="13">
    <w:abstractNumId w:val="15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3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2"/>
  </w:num>
  <w:num w:numId="21">
    <w:abstractNumId w:val="21"/>
  </w:num>
  <w:num w:numId="22">
    <w:abstractNumId w:val="17"/>
  </w:num>
  <w:num w:numId="23">
    <w:abstractNumId w:val="1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CE9"/>
    <w:rsid w:val="00000027"/>
    <w:rsid w:val="00003284"/>
    <w:rsid w:val="00003E9F"/>
    <w:rsid w:val="00005E70"/>
    <w:rsid w:val="00006244"/>
    <w:rsid w:val="00011790"/>
    <w:rsid w:val="00011FC5"/>
    <w:rsid w:val="00020732"/>
    <w:rsid w:val="0002530F"/>
    <w:rsid w:val="00026CD9"/>
    <w:rsid w:val="00031053"/>
    <w:rsid w:val="0003215E"/>
    <w:rsid w:val="0003245E"/>
    <w:rsid w:val="00041131"/>
    <w:rsid w:val="00044814"/>
    <w:rsid w:val="00047082"/>
    <w:rsid w:val="000502E4"/>
    <w:rsid w:val="00052B64"/>
    <w:rsid w:val="00052EB7"/>
    <w:rsid w:val="0005475E"/>
    <w:rsid w:val="00055628"/>
    <w:rsid w:val="000559D1"/>
    <w:rsid w:val="00062C5A"/>
    <w:rsid w:val="00063B2C"/>
    <w:rsid w:val="00065F3D"/>
    <w:rsid w:val="00067972"/>
    <w:rsid w:val="00072B43"/>
    <w:rsid w:val="00073BB1"/>
    <w:rsid w:val="00073F56"/>
    <w:rsid w:val="00074233"/>
    <w:rsid w:val="000774A6"/>
    <w:rsid w:val="000801BC"/>
    <w:rsid w:val="000815D0"/>
    <w:rsid w:val="0008177B"/>
    <w:rsid w:val="00083387"/>
    <w:rsid w:val="00083554"/>
    <w:rsid w:val="0008636C"/>
    <w:rsid w:val="00087C4F"/>
    <w:rsid w:val="00093143"/>
    <w:rsid w:val="00094AC9"/>
    <w:rsid w:val="000A001D"/>
    <w:rsid w:val="000C0512"/>
    <w:rsid w:val="000C7927"/>
    <w:rsid w:val="000C7E3C"/>
    <w:rsid w:val="000D2081"/>
    <w:rsid w:val="000D4428"/>
    <w:rsid w:val="000D495D"/>
    <w:rsid w:val="000D5DE7"/>
    <w:rsid w:val="000D655B"/>
    <w:rsid w:val="000D797C"/>
    <w:rsid w:val="000E021F"/>
    <w:rsid w:val="000F2599"/>
    <w:rsid w:val="000F351D"/>
    <w:rsid w:val="000F43E9"/>
    <w:rsid w:val="00104A5B"/>
    <w:rsid w:val="0011238D"/>
    <w:rsid w:val="00112ED8"/>
    <w:rsid w:val="0011655C"/>
    <w:rsid w:val="00116736"/>
    <w:rsid w:val="00117D00"/>
    <w:rsid w:val="00121366"/>
    <w:rsid w:val="00122086"/>
    <w:rsid w:val="00123252"/>
    <w:rsid w:val="00130939"/>
    <w:rsid w:val="001358EF"/>
    <w:rsid w:val="00141309"/>
    <w:rsid w:val="00143A9F"/>
    <w:rsid w:val="00145CE4"/>
    <w:rsid w:val="00156213"/>
    <w:rsid w:val="001562ED"/>
    <w:rsid w:val="00161DE8"/>
    <w:rsid w:val="0016385C"/>
    <w:rsid w:val="00165DCC"/>
    <w:rsid w:val="001670B9"/>
    <w:rsid w:val="0017095A"/>
    <w:rsid w:val="001720BC"/>
    <w:rsid w:val="001741C2"/>
    <w:rsid w:val="00176D38"/>
    <w:rsid w:val="00176D4E"/>
    <w:rsid w:val="00182427"/>
    <w:rsid w:val="001838E1"/>
    <w:rsid w:val="00185F2C"/>
    <w:rsid w:val="00187B98"/>
    <w:rsid w:val="0019335A"/>
    <w:rsid w:val="001A09FE"/>
    <w:rsid w:val="001A321D"/>
    <w:rsid w:val="001A4FF9"/>
    <w:rsid w:val="001A6D36"/>
    <w:rsid w:val="001B0723"/>
    <w:rsid w:val="001C36BF"/>
    <w:rsid w:val="001C4F90"/>
    <w:rsid w:val="001D58A3"/>
    <w:rsid w:val="001D69FC"/>
    <w:rsid w:val="001E6404"/>
    <w:rsid w:val="001F07B4"/>
    <w:rsid w:val="001F3C6B"/>
    <w:rsid w:val="002045B9"/>
    <w:rsid w:val="00213EA3"/>
    <w:rsid w:val="0021659D"/>
    <w:rsid w:val="002255FA"/>
    <w:rsid w:val="00226D25"/>
    <w:rsid w:val="002278E6"/>
    <w:rsid w:val="00230AAB"/>
    <w:rsid w:val="00231A01"/>
    <w:rsid w:val="00236B7D"/>
    <w:rsid w:val="00236F3F"/>
    <w:rsid w:val="00237004"/>
    <w:rsid w:val="0023738B"/>
    <w:rsid w:val="0023738C"/>
    <w:rsid w:val="00241DBD"/>
    <w:rsid w:val="002448E8"/>
    <w:rsid w:val="00245B7C"/>
    <w:rsid w:val="002515D5"/>
    <w:rsid w:val="00253C8D"/>
    <w:rsid w:val="0025550A"/>
    <w:rsid w:val="00260B71"/>
    <w:rsid w:val="002615F6"/>
    <w:rsid w:val="00261CFE"/>
    <w:rsid w:val="00264C70"/>
    <w:rsid w:val="00266DD2"/>
    <w:rsid w:val="002677F4"/>
    <w:rsid w:val="0027119B"/>
    <w:rsid w:val="00272EE0"/>
    <w:rsid w:val="0027447D"/>
    <w:rsid w:val="00276D6A"/>
    <w:rsid w:val="002872EE"/>
    <w:rsid w:val="002903DE"/>
    <w:rsid w:val="00292FFC"/>
    <w:rsid w:val="00293E5C"/>
    <w:rsid w:val="00295B6C"/>
    <w:rsid w:val="002A0DD2"/>
    <w:rsid w:val="002A17EA"/>
    <w:rsid w:val="002C0417"/>
    <w:rsid w:val="002D0049"/>
    <w:rsid w:val="002D1451"/>
    <w:rsid w:val="002D30C1"/>
    <w:rsid w:val="002D3FF4"/>
    <w:rsid w:val="002E1B22"/>
    <w:rsid w:val="002E3059"/>
    <w:rsid w:val="002E72BA"/>
    <w:rsid w:val="002F31D4"/>
    <w:rsid w:val="002F43EC"/>
    <w:rsid w:val="002F4D68"/>
    <w:rsid w:val="002F4F6D"/>
    <w:rsid w:val="002F5BC2"/>
    <w:rsid w:val="002F7AFC"/>
    <w:rsid w:val="0030053F"/>
    <w:rsid w:val="00310BFB"/>
    <w:rsid w:val="00320562"/>
    <w:rsid w:val="0032272E"/>
    <w:rsid w:val="003246A2"/>
    <w:rsid w:val="00325E2C"/>
    <w:rsid w:val="0032704F"/>
    <w:rsid w:val="00332BA7"/>
    <w:rsid w:val="003344F7"/>
    <w:rsid w:val="00334BDB"/>
    <w:rsid w:val="003370C9"/>
    <w:rsid w:val="003515F4"/>
    <w:rsid w:val="00352AF2"/>
    <w:rsid w:val="003556DA"/>
    <w:rsid w:val="003614D1"/>
    <w:rsid w:val="0036345D"/>
    <w:rsid w:val="00365B5D"/>
    <w:rsid w:val="003663ED"/>
    <w:rsid w:val="00382E93"/>
    <w:rsid w:val="00387125"/>
    <w:rsid w:val="00390164"/>
    <w:rsid w:val="00392B9B"/>
    <w:rsid w:val="00396914"/>
    <w:rsid w:val="003973DE"/>
    <w:rsid w:val="003A152C"/>
    <w:rsid w:val="003A19C8"/>
    <w:rsid w:val="003B50DC"/>
    <w:rsid w:val="003C11B8"/>
    <w:rsid w:val="003C621C"/>
    <w:rsid w:val="003C7536"/>
    <w:rsid w:val="003D26C2"/>
    <w:rsid w:val="003D2826"/>
    <w:rsid w:val="003D3D7D"/>
    <w:rsid w:val="003E0913"/>
    <w:rsid w:val="003E306A"/>
    <w:rsid w:val="003E36C3"/>
    <w:rsid w:val="003E57F8"/>
    <w:rsid w:val="003F18CB"/>
    <w:rsid w:val="003F20F7"/>
    <w:rsid w:val="003F4F1E"/>
    <w:rsid w:val="003F5859"/>
    <w:rsid w:val="00400EA6"/>
    <w:rsid w:val="00402D51"/>
    <w:rsid w:val="00405230"/>
    <w:rsid w:val="004058C6"/>
    <w:rsid w:val="0041246D"/>
    <w:rsid w:val="00412ACB"/>
    <w:rsid w:val="00414D31"/>
    <w:rsid w:val="00415A6B"/>
    <w:rsid w:val="00417805"/>
    <w:rsid w:val="004202BE"/>
    <w:rsid w:val="0042106B"/>
    <w:rsid w:val="00423B39"/>
    <w:rsid w:val="00430C8F"/>
    <w:rsid w:val="00432232"/>
    <w:rsid w:val="00437B03"/>
    <w:rsid w:val="004406DD"/>
    <w:rsid w:val="00443930"/>
    <w:rsid w:val="00443C01"/>
    <w:rsid w:val="00445EE6"/>
    <w:rsid w:val="0045479C"/>
    <w:rsid w:val="004559E2"/>
    <w:rsid w:val="00460937"/>
    <w:rsid w:val="00461FDF"/>
    <w:rsid w:val="00462289"/>
    <w:rsid w:val="004640A0"/>
    <w:rsid w:val="00473710"/>
    <w:rsid w:val="00473BFD"/>
    <w:rsid w:val="00474E56"/>
    <w:rsid w:val="0047680B"/>
    <w:rsid w:val="0048282A"/>
    <w:rsid w:val="004833A7"/>
    <w:rsid w:val="004839C0"/>
    <w:rsid w:val="00483E16"/>
    <w:rsid w:val="00484324"/>
    <w:rsid w:val="00485B79"/>
    <w:rsid w:val="004904B9"/>
    <w:rsid w:val="0049253D"/>
    <w:rsid w:val="00496F13"/>
    <w:rsid w:val="004A569B"/>
    <w:rsid w:val="004B6045"/>
    <w:rsid w:val="004C423C"/>
    <w:rsid w:val="004C4B38"/>
    <w:rsid w:val="004C7805"/>
    <w:rsid w:val="004D43F7"/>
    <w:rsid w:val="004D60C5"/>
    <w:rsid w:val="004E063E"/>
    <w:rsid w:val="004E55F5"/>
    <w:rsid w:val="004E7F40"/>
    <w:rsid w:val="004F0F4A"/>
    <w:rsid w:val="004F53F7"/>
    <w:rsid w:val="004F58BA"/>
    <w:rsid w:val="00501BEA"/>
    <w:rsid w:val="00504F41"/>
    <w:rsid w:val="00512BCE"/>
    <w:rsid w:val="00525843"/>
    <w:rsid w:val="0053162D"/>
    <w:rsid w:val="005325A8"/>
    <w:rsid w:val="0054226C"/>
    <w:rsid w:val="00547C7C"/>
    <w:rsid w:val="005526C7"/>
    <w:rsid w:val="0055599A"/>
    <w:rsid w:val="00555D77"/>
    <w:rsid w:val="0055632A"/>
    <w:rsid w:val="00560165"/>
    <w:rsid w:val="0056075E"/>
    <w:rsid w:val="0056673E"/>
    <w:rsid w:val="00570664"/>
    <w:rsid w:val="00570682"/>
    <w:rsid w:val="00572FB4"/>
    <w:rsid w:val="00580113"/>
    <w:rsid w:val="0059576C"/>
    <w:rsid w:val="005A4012"/>
    <w:rsid w:val="005B0A7D"/>
    <w:rsid w:val="005B76CE"/>
    <w:rsid w:val="005C0E66"/>
    <w:rsid w:val="005C5304"/>
    <w:rsid w:val="005D3691"/>
    <w:rsid w:val="005D42AE"/>
    <w:rsid w:val="005D5A8F"/>
    <w:rsid w:val="005E64D3"/>
    <w:rsid w:val="005E6C8A"/>
    <w:rsid w:val="005F0AA4"/>
    <w:rsid w:val="005F5A50"/>
    <w:rsid w:val="00604DBF"/>
    <w:rsid w:val="006059CF"/>
    <w:rsid w:val="00606AAC"/>
    <w:rsid w:val="00613547"/>
    <w:rsid w:val="00614F87"/>
    <w:rsid w:val="006161D8"/>
    <w:rsid w:val="00617FCA"/>
    <w:rsid w:val="00626037"/>
    <w:rsid w:val="00633847"/>
    <w:rsid w:val="0063525F"/>
    <w:rsid w:val="006400B6"/>
    <w:rsid w:val="006502EA"/>
    <w:rsid w:val="00650D89"/>
    <w:rsid w:val="006517C9"/>
    <w:rsid w:val="006529DD"/>
    <w:rsid w:val="00654949"/>
    <w:rsid w:val="00665FB9"/>
    <w:rsid w:val="00667F23"/>
    <w:rsid w:val="00675C57"/>
    <w:rsid w:val="00684AA2"/>
    <w:rsid w:val="006866E0"/>
    <w:rsid w:val="00686AE6"/>
    <w:rsid w:val="0069026B"/>
    <w:rsid w:val="0069297B"/>
    <w:rsid w:val="00696BE8"/>
    <w:rsid w:val="006A28C2"/>
    <w:rsid w:val="006A3A93"/>
    <w:rsid w:val="006A41D6"/>
    <w:rsid w:val="006A7914"/>
    <w:rsid w:val="006A7A40"/>
    <w:rsid w:val="006B2F4E"/>
    <w:rsid w:val="006B731F"/>
    <w:rsid w:val="006C1558"/>
    <w:rsid w:val="006C62A1"/>
    <w:rsid w:val="006D4F2B"/>
    <w:rsid w:val="006D6E76"/>
    <w:rsid w:val="006E07A9"/>
    <w:rsid w:val="006E252E"/>
    <w:rsid w:val="006E2C06"/>
    <w:rsid w:val="006E3EF2"/>
    <w:rsid w:val="006E3F43"/>
    <w:rsid w:val="006E4F8E"/>
    <w:rsid w:val="006E69F3"/>
    <w:rsid w:val="006F6053"/>
    <w:rsid w:val="006F66E6"/>
    <w:rsid w:val="007003DE"/>
    <w:rsid w:val="00707122"/>
    <w:rsid w:val="007073C2"/>
    <w:rsid w:val="00707C17"/>
    <w:rsid w:val="0071266C"/>
    <w:rsid w:val="00714421"/>
    <w:rsid w:val="00715DED"/>
    <w:rsid w:val="00717828"/>
    <w:rsid w:val="00720111"/>
    <w:rsid w:val="00720E1A"/>
    <w:rsid w:val="00724DE3"/>
    <w:rsid w:val="007252D4"/>
    <w:rsid w:val="0072575E"/>
    <w:rsid w:val="00726486"/>
    <w:rsid w:val="00731559"/>
    <w:rsid w:val="00732535"/>
    <w:rsid w:val="00736C62"/>
    <w:rsid w:val="0074387F"/>
    <w:rsid w:val="00750BF4"/>
    <w:rsid w:val="00750D3E"/>
    <w:rsid w:val="00763CF8"/>
    <w:rsid w:val="00767995"/>
    <w:rsid w:val="007706E1"/>
    <w:rsid w:val="0077287D"/>
    <w:rsid w:val="00780193"/>
    <w:rsid w:val="00781D1F"/>
    <w:rsid w:val="00792E25"/>
    <w:rsid w:val="00793CCE"/>
    <w:rsid w:val="00795CE9"/>
    <w:rsid w:val="00796DDE"/>
    <w:rsid w:val="007978D0"/>
    <w:rsid w:val="007A0CAE"/>
    <w:rsid w:val="007A2A91"/>
    <w:rsid w:val="007A2F4F"/>
    <w:rsid w:val="007A591F"/>
    <w:rsid w:val="007B191A"/>
    <w:rsid w:val="007C1D29"/>
    <w:rsid w:val="007D14F6"/>
    <w:rsid w:val="007D390E"/>
    <w:rsid w:val="007D70C3"/>
    <w:rsid w:val="007D7707"/>
    <w:rsid w:val="007E2F80"/>
    <w:rsid w:val="007F2B25"/>
    <w:rsid w:val="007F3BBA"/>
    <w:rsid w:val="0080318C"/>
    <w:rsid w:val="00805526"/>
    <w:rsid w:val="0080589B"/>
    <w:rsid w:val="00810D61"/>
    <w:rsid w:val="0081611D"/>
    <w:rsid w:val="008161E2"/>
    <w:rsid w:val="00823F64"/>
    <w:rsid w:val="00830ACB"/>
    <w:rsid w:val="00831A16"/>
    <w:rsid w:val="00831E29"/>
    <w:rsid w:val="00834810"/>
    <w:rsid w:val="00840B9A"/>
    <w:rsid w:val="0084123A"/>
    <w:rsid w:val="0084417B"/>
    <w:rsid w:val="00845B7D"/>
    <w:rsid w:val="00845DFC"/>
    <w:rsid w:val="00847ADF"/>
    <w:rsid w:val="00865E77"/>
    <w:rsid w:val="00865EA5"/>
    <w:rsid w:val="00865EF7"/>
    <w:rsid w:val="008707C1"/>
    <w:rsid w:val="00871599"/>
    <w:rsid w:val="008737BE"/>
    <w:rsid w:val="008810E7"/>
    <w:rsid w:val="00881BAC"/>
    <w:rsid w:val="00886FF1"/>
    <w:rsid w:val="00887514"/>
    <w:rsid w:val="0089151F"/>
    <w:rsid w:val="008A25BA"/>
    <w:rsid w:val="008A2C94"/>
    <w:rsid w:val="008A306E"/>
    <w:rsid w:val="008A4E5C"/>
    <w:rsid w:val="008A71FF"/>
    <w:rsid w:val="008B2AAD"/>
    <w:rsid w:val="008B39D5"/>
    <w:rsid w:val="008B5BD4"/>
    <w:rsid w:val="008B6E74"/>
    <w:rsid w:val="008C02E7"/>
    <w:rsid w:val="008C0CD5"/>
    <w:rsid w:val="008C3637"/>
    <w:rsid w:val="008C5202"/>
    <w:rsid w:val="008C5DC7"/>
    <w:rsid w:val="008C78A9"/>
    <w:rsid w:val="008C7D63"/>
    <w:rsid w:val="008D17A8"/>
    <w:rsid w:val="008D322A"/>
    <w:rsid w:val="008D6C62"/>
    <w:rsid w:val="008F2498"/>
    <w:rsid w:val="008F72F3"/>
    <w:rsid w:val="009007CE"/>
    <w:rsid w:val="00901068"/>
    <w:rsid w:val="00905F5A"/>
    <w:rsid w:val="00905F68"/>
    <w:rsid w:val="00912381"/>
    <w:rsid w:val="00916189"/>
    <w:rsid w:val="009208ED"/>
    <w:rsid w:val="00932EB2"/>
    <w:rsid w:val="00937E7C"/>
    <w:rsid w:val="00945D65"/>
    <w:rsid w:val="00946770"/>
    <w:rsid w:val="009530DA"/>
    <w:rsid w:val="00954F8C"/>
    <w:rsid w:val="009550A9"/>
    <w:rsid w:val="009551DF"/>
    <w:rsid w:val="00955A7F"/>
    <w:rsid w:val="00960DF8"/>
    <w:rsid w:val="009630D7"/>
    <w:rsid w:val="0096414A"/>
    <w:rsid w:val="009647C4"/>
    <w:rsid w:val="0096666B"/>
    <w:rsid w:val="009668A2"/>
    <w:rsid w:val="00976A14"/>
    <w:rsid w:val="009806FD"/>
    <w:rsid w:val="00980DED"/>
    <w:rsid w:val="0098277D"/>
    <w:rsid w:val="00982B92"/>
    <w:rsid w:val="00984B89"/>
    <w:rsid w:val="009859B8"/>
    <w:rsid w:val="0099379C"/>
    <w:rsid w:val="00996F55"/>
    <w:rsid w:val="009A215E"/>
    <w:rsid w:val="009A2C70"/>
    <w:rsid w:val="009A3AFA"/>
    <w:rsid w:val="009B0B4A"/>
    <w:rsid w:val="009B462F"/>
    <w:rsid w:val="009B572E"/>
    <w:rsid w:val="009B5D4F"/>
    <w:rsid w:val="009C17A7"/>
    <w:rsid w:val="009C677C"/>
    <w:rsid w:val="009C743D"/>
    <w:rsid w:val="009D1469"/>
    <w:rsid w:val="009D6607"/>
    <w:rsid w:val="009E2F86"/>
    <w:rsid w:val="009E3377"/>
    <w:rsid w:val="009E5119"/>
    <w:rsid w:val="009E62F1"/>
    <w:rsid w:val="009F00D2"/>
    <w:rsid w:val="009F09D3"/>
    <w:rsid w:val="009F0DE1"/>
    <w:rsid w:val="009F5657"/>
    <w:rsid w:val="00A011CD"/>
    <w:rsid w:val="00A02F85"/>
    <w:rsid w:val="00A04E0C"/>
    <w:rsid w:val="00A0516A"/>
    <w:rsid w:val="00A0742A"/>
    <w:rsid w:val="00A1041A"/>
    <w:rsid w:val="00A11430"/>
    <w:rsid w:val="00A14085"/>
    <w:rsid w:val="00A14238"/>
    <w:rsid w:val="00A17396"/>
    <w:rsid w:val="00A17B09"/>
    <w:rsid w:val="00A25CA9"/>
    <w:rsid w:val="00A2784D"/>
    <w:rsid w:val="00A32F24"/>
    <w:rsid w:val="00A36488"/>
    <w:rsid w:val="00A40433"/>
    <w:rsid w:val="00A50202"/>
    <w:rsid w:val="00A520C3"/>
    <w:rsid w:val="00A54918"/>
    <w:rsid w:val="00A549B7"/>
    <w:rsid w:val="00A55E8E"/>
    <w:rsid w:val="00A579F4"/>
    <w:rsid w:val="00A63284"/>
    <w:rsid w:val="00A82F39"/>
    <w:rsid w:val="00A83F37"/>
    <w:rsid w:val="00A84B14"/>
    <w:rsid w:val="00A86040"/>
    <w:rsid w:val="00A95E84"/>
    <w:rsid w:val="00AA46DB"/>
    <w:rsid w:val="00AA4CA2"/>
    <w:rsid w:val="00AA768C"/>
    <w:rsid w:val="00AB2075"/>
    <w:rsid w:val="00AB417D"/>
    <w:rsid w:val="00AC3987"/>
    <w:rsid w:val="00AC3FD4"/>
    <w:rsid w:val="00AE1281"/>
    <w:rsid w:val="00AE1EAB"/>
    <w:rsid w:val="00AE29DB"/>
    <w:rsid w:val="00AE4456"/>
    <w:rsid w:val="00AE46EF"/>
    <w:rsid w:val="00AE5322"/>
    <w:rsid w:val="00AE5A97"/>
    <w:rsid w:val="00AF1248"/>
    <w:rsid w:val="00AF350E"/>
    <w:rsid w:val="00AF7F9E"/>
    <w:rsid w:val="00B02CCE"/>
    <w:rsid w:val="00B0319A"/>
    <w:rsid w:val="00B05D81"/>
    <w:rsid w:val="00B06A9B"/>
    <w:rsid w:val="00B0714E"/>
    <w:rsid w:val="00B13629"/>
    <w:rsid w:val="00B14E0C"/>
    <w:rsid w:val="00B2241F"/>
    <w:rsid w:val="00B25F09"/>
    <w:rsid w:val="00B32273"/>
    <w:rsid w:val="00B33840"/>
    <w:rsid w:val="00B35BDD"/>
    <w:rsid w:val="00B363B8"/>
    <w:rsid w:val="00B363E3"/>
    <w:rsid w:val="00B3736C"/>
    <w:rsid w:val="00B40196"/>
    <w:rsid w:val="00B44C11"/>
    <w:rsid w:val="00B47687"/>
    <w:rsid w:val="00B520FC"/>
    <w:rsid w:val="00B60075"/>
    <w:rsid w:val="00B62A18"/>
    <w:rsid w:val="00B6648F"/>
    <w:rsid w:val="00B75065"/>
    <w:rsid w:val="00B75444"/>
    <w:rsid w:val="00B77A37"/>
    <w:rsid w:val="00B8564E"/>
    <w:rsid w:val="00B90AE2"/>
    <w:rsid w:val="00B94BFB"/>
    <w:rsid w:val="00B95961"/>
    <w:rsid w:val="00BA1906"/>
    <w:rsid w:val="00BA3A77"/>
    <w:rsid w:val="00BA556C"/>
    <w:rsid w:val="00BB424D"/>
    <w:rsid w:val="00BC7D60"/>
    <w:rsid w:val="00BE3D0F"/>
    <w:rsid w:val="00BE7B0C"/>
    <w:rsid w:val="00BF6CD0"/>
    <w:rsid w:val="00C06438"/>
    <w:rsid w:val="00C07B4E"/>
    <w:rsid w:val="00C13B60"/>
    <w:rsid w:val="00C164DB"/>
    <w:rsid w:val="00C16948"/>
    <w:rsid w:val="00C22070"/>
    <w:rsid w:val="00C22480"/>
    <w:rsid w:val="00C31333"/>
    <w:rsid w:val="00C31375"/>
    <w:rsid w:val="00C32BB9"/>
    <w:rsid w:val="00C35761"/>
    <w:rsid w:val="00C42327"/>
    <w:rsid w:val="00C4241A"/>
    <w:rsid w:val="00C46E42"/>
    <w:rsid w:val="00C50E6F"/>
    <w:rsid w:val="00C5396C"/>
    <w:rsid w:val="00C554B6"/>
    <w:rsid w:val="00C566C9"/>
    <w:rsid w:val="00C600CC"/>
    <w:rsid w:val="00C631EC"/>
    <w:rsid w:val="00C6359B"/>
    <w:rsid w:val="00C64212"/>
    <w:rsid w:val="00C75F4F"/>
    <w:rsid w:val="00C80C68"/>
    <w:rsid w:val="00C94E9D"/>
    <w:rsid w:val="00CA4F36"/>
    <w:rsid w:val="00CA7407"/>
    <w:rsid w:val="00CB2BD7"/>
    <w:rsid w:val="00CB2F82"/>
    <w:rsid w:val="00CB38C6"/>
    <w:rsid w:val="00CB7084"/>
    <w:rsid w:val="00CB7342"/>
    <w:rsid w:val="00CC41C8"/>
    <w:rsid w:val="00CD04F8"/>
    <w:rsid w:val="00CD2FFF"/>
    <w:rsid w:val="00CE104E"/>
    <w:rsid w:val="00CE1706"/>
    <w:rsid w:val="00CE281E"/>
    <w:rsid w:val="00CE33E6"/>
    <w:rsid w:val="00CF21DE"/>
    <w:rsid w:val="00CF3E2E"/>
    <w:rsid w:val="00CF4CB5"/>
    <w:rsid w:val="00CF54DC"/>
    <w:rsid w:val="00CF5C1B"/>
    <w:rsid w:val="00D0167A"/>
    <w:rsid w:val="00D018C7"/>
    <w:rsid w:val="00D02AFA"/>
    <w:rsid w:val="00D0557E"/>
    <w:rsid w:val="00D05609"/>
    <w:rsid w:val="00D05B92"/>
    <w:rsid w:val="00D07DB9"/>
    <w:rsid w:val="00D10801"/>
    <w:rsid w:val="00D11AD3"/>
    <w:rsid w:val="00D126E6"/>
    <w:rsid w:val="00D13B73"/>
    <w:rsid w:val="00D13C8C"/>
    <w:rsid w:val="00D17D6C"/>
    <w:rsid w:val="00D22DD3"/>
    <w:rsid w:val="00D23D30"/>
    <w:rsid w:val="00D265A3"/>
    <w:rsid w:val="00D2797B"/>
    <w:rsid w:val="00D31FF7"/>
    <w:rsid w:val="00D3412D"/>
    <w:rsid w:val="00D40824"/>
    <w:rsid w:val="00D41C01"/>
    <w:rsid w:val="00D43C2B"/>
    <w:rsid w:val="00D50454"/>
    <w:rsid w:val="00D521F2"/>
    <w:rsid w:val="00D57298"/>
    <w:rsid w:val="00D61974"/>
    <w:rsid w:val="00D718E3"/>
    <w:rsid w:val="00D77918"/>
    <w:rsid w:val="00D851D6"/>
    <w:rsid w:val="00D87876"/>
    <w:rsid w:val="00D92F5F"/>
    <w:rsid w:val="00D95E0D"/>
    <w:rsid w:val="00D9719F"/>
    <w:rsid w:val="00DB3589"/>
    <w:rsid w:val="00DB4619"/>
    <w:rsid w:val="00DB46C6"/>
    <w:rsid w:val="00DB681B"/>
    <w:rsid w:val="00DB77F0"/>
    <w:rsid w:val="00DD11CD"/>
    <w:rsid w:val="00DD1982"/>
    <w:rsid w:val="00DE52D0"/>
    <w:rsid w:val="00DE62D5"/>
    <w:rsid w:val="00DF112A"/>
    <w:rsid w:val="00DF26CA"/>
    <w:rsid w:val="00DF2FF0"/>
    <w:rsid w:val="00E00231"/>
    <w:rsid w:val="00E01003"/>
    <w:rsid w:val="00E02541"/>
    <w:rsid w:val="00E0791B"/>
    <w:rsid w:val="00E134EA"/>
    <w:rsid w:val="00E15475"/>
    <w:rsid w:val="00E16AE7"/>
    <w:rsid w:val="00E21C0B"/>
    <w:rsid w:val="00E27C22"/>
    <w:rsid w:val="00E33FB3"/>
    <w:rsid w:val="00E35F20"/>
    <w:rsid w:val="00E4061F"/>
    <w:rsid w:val="00E4065A"/>
    <w:rsid w:val="00E473EC"/>
    <w:rsid w:val="00E52D8E"/>
    <w:rsid w:val="00E55913"/>
    <w:rsid w:val="00E5664D"/>
    <w:rsid w:val="00E629AA"/>
    <w:rsid w:val="00E646DB"/>
    <w:rsid w:val="00E66538"/>
    <w:rsid w:val="00E72604"/>
    <w:rsid w:val="00E73B93"/>
    <w:rsid w:val="00E7531C"/>
    <w:rsid w:val="00E95618"/>
    <w:rsid w:val="00E9764D"/>
    <w:rsid w:val="00EA3C81"/>
    <w:rsid w:val="00EB0362"/>
    <w:rsid w:val="00EB0708"/>
    <w:rsid w:val="00EB10D1"/>
    <w:rsid w:val="00EB4C0B"/>
    <w:rsid w:val="00EC071A"/>
    <w:rsid w:val="00EC13AE"/>
    <w:rsid w:val="00EC3CF8"/>
    <w:rsid w:val="00EC5B52"/>
    <w:rsid w:val="00ED4B07"/>
    <w:rsid w:val="00ED5327"/>
    <w:rsid w:val="00EE0183"/>
    <w:rsid w:val="00EE0E32"/>
    <w:rsid w:val="00EE1BAF"/>
    <w:rsid w:val="00EE7D03"/>
    <w:rsid w:val="00EE7D0B"/>
    <w:rsid w:val="00EF51A5"/>
    <w:rsid w:val="00EF78B5"/>
    <w:rsid w:val="00F058A0"/>
    <w:rsid w:val="00F0644E"/>
    <w:rsid w:val="00F07008"/>
    <w:rsid w:val="00F07039"/>
    <w:rsid w:val="00F120A0"/>
    <w:rsid w:val="00F14CB3"/>
    <w:rsid w:val="00F179D1"/>
    <w:rsid w:val="00F2303E"/>
    <w:rsid w:val="00F2308A"/>
    <w:rsid w:val="00F248D0"/>
    <w:rsid w:val="00F267B0"/>
    <w:rsid w:val="00F27234"/>
    <w:rsid w:val="00F40694"/>
    <w:rsid w:val="00F40D74"/>
    <w:rsid w:val="00F45878"/>
    <w:rsid w:val="00F600A0"/>
    <w:rsid w:val="00F62F87"/>
    <w:rsid w:val="00F679BE"/>
    <w:rsid w:val="00F773EC"/>
    <w:rsid w:val="00F80673"/>
    <w:rsid w:val="00F82183"/>
    <w:rsid w:val="00F8326F"/>
    <w:rsid w:val="00F836F0"/>
    <w:rsid w:val="00F868CA"/>
    <w:rsid w:val="00F90390"/>
    <w:rsid w:val="00F908D8"/>
    <w:rsid w:val="00F92EEF"/>
    <w:rsid w:val="00F93875"/>
    <w:rsid w:val="00F93FEE"/>
    <w:rsid w:val="00F9591F"/>
    <w:rsid w:val="00F96A91"/>
    <w:rsid w:val="00F96BEC"/>
    <w:rsid w:val="00F96FA7"/>
    <w:rsid w:val="00FB25CD"/>
    <w:rsid w:val="00FB4143"/>
    <w:rsid w:val="00FB643D"/>
    <w:rsid w:val="00FB68E2"/>
    <w:rsid w:val="00FC21ED"/>
    <w:rsid w:val="00FE21A9"/>
    <w:rsid w:val="00FE605B"/>
    <w:rsid w:val="00FF391E"/>
    <w:rsid w:val="00FF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D"/>
  </w:style>
  <w:style w:type="paragraph" w:styleId="1">
    <w:name w:val="heading 1"/>
    <w:basedOn w:val="a"/>
    <w:next w:val="a"/>
    <w:link w:val="10"/>
    <w:uiPriority w:val="99"/>
    <w:qFormat/>
    <w:rsid w:val="00707122"/>
    <w:pPr>
      <w:keepNext/>
      <w:numPr>
        <w:numId w:val="7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70712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7071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07122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AAB"/>
    <w:pPr>
      <w:ind w:left="720"/>
      <w:contextualSpacing/>
    </w:pPr>
  </w:style>
  <w:style w:type="paragraph" w:styleId="11">
    <w:name w:val="index 1"/>
    <w:basedOn w:val="a"/>
    <w:next w:val="a"/>
    <w:autoRedefine/>
    <w:uiPriority w:val="99"/>
    <w:semiHidden/>
    <w:unhideWhenUsed/>
    <w:rsid w:val="00FE605B"/>
    <w:pPr>
      <w:spacing w:after="0" w:line="240" w:lineRule="auto"/>
      <w:ind w:left="220" w:hanging="220"/>
    </w:pPr>
  </w:style>
  <w:style w:type="paragraph" w:styleId="a5">
    <w:name w:val="index heading"/>
    <w:basedOn w:val="a"/>
    <w:next w:val="11"/>
    <w:uiPriority w:val="99"/>
    <w:unhideWhenUsed/>
    <w:rsid w:val="00FE605B"/>
    <w:rPr>
      <w:rFonts w:asciiTheme="majorHAnsi" w:eastAsiaTheme="majorEastAsia" w:hAnsiTheme="majorHAnsi" w:cstheme="majorBidi"/>
      <w:b/>
      <w:bCs/>
    </w:rPr>
  </w:style>
  <w:style w:type="paragraph" w:customStyle="1" w:styleId="ConsNormal">
    <w:name w:val="ConsNormal"/>
    <w:rsid w:val="009D14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styleId="a6">
    <w:name w:val="Normal (Web)"/>
    <w:basedOn w:val="a"/>
    <w:rsid w:val="009D146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707122"/>
    <w:rPr>
      <w:rFonts w:ascii="Times New Roman" w:eastAsia="Times New Roman" w:hAnsi="Times New Roman" w:cs="Times New Roman"/>
      <w:sz w:val="28"/>
      <w:szCs w:val="28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07122"/>
  </w:style>
  <w:style w:type="character" w:customStyle="1" w:styleId="WW-Absatz-Standardschriftart1">
    <w:name w:val="WW-Absatz-Standardschriftart1"/>
    <w:uiPriority w:val="99"/>
    <w:rsid w:val="00707122"/>
  </w:style>
  <w:style w:type="character" w:customStyle="1" w:styleId="41">
    <w:name w:val="Основной шрифт абзаца4"/>
    <w:uiPriority w:val="99"/>
    <w:rsid w:val="00707122"/>
  </w:style>
  <w:style w:type="character" w:customStyle="1" w:styleId="Absatz-Standardschriftart">
    <w:name w:val="Absatz-Standardschriftart"/>
    <w:uiPriority w:val="99"/>
    <w:rsid w:val="00707122"/>
  </w:style>
  <w:style w:type="character" w:customStyle="1" w:styleId="WW-Absatz-Standardschriftart">
    <w:name w:val="WW-Absatz-Standardschriftart"/>
    <w:uiPriority w:val="99"/>
    <w:rsid w:val="00707122"/>
  </w:style>
  <w:style w:type="character" w:customStyle="1" w:styleId="31">
    <w:name w:val="Основной шрифт абзаца3"/>
    <w:uiPriority w:val="99"/>
    <w:rsid w:val="00707122"/>
  </w:style>
  <w:style w:type="character" w:customStyle="1" w:styleId="WW8Num1z0">
    <w:name w:val="WW8Num1z0"/>
    <w:uiPriority w:val="99"/>
    <w:rsid w:val="00707122"/>
    <w:rPr>
      <w:rFonts w:ascii="Symbol" w:eastAsia="Times New Roman" w:hAnsi="Symbol" w:cs="Symbol"/>
    </w:rPr>
  </w:style>
  <w:style w:type="character" w:customStyle="1" w:styleId="WW8Num1z1">
    <w:name w:val="WW8Num1z1"/>
    <w:uiPriority w:val="99"/>
    <w:rsid w:val="00707122"/>
    <w:rPr>
      <w:rFonts w:ascii="Courier New" w:hAnsi="Courier New" w:cs="Courier New"/>
    </w:rPr>
  </w:style>
  <w:style w:type="character" w:customStyle="1" w:styleId="WW8Num1z2">
    <w:name w:val="WW8Num1z2"/>
    <w:uiPriority w:val="99"/>
    <w:rsid w:val="00707122"/>
    <w:rPr>
      <w:rFonts w:ascii="Wingdings" w:hAnsi="Wingdings" w:cs="Wingdings"/>
    </w:rPr>
  </w:style>
  <w:style w:type="character" w:customStyle="1" w:styleId="WW8Num1z3">
    <w:name w:val="WW8Num1z3"/>
    <w:uiPriority w:val="99"/>
    <w:rsid w:val="00707122"/>
    <w:rPr>
      <w:rFonts w:ascii="Symbol" w:hAnsi="Symbol" w:cs="Symbol"/>
    </w:rPr>
  </w:style>
  <w:style w:type="character" w:customStyle="1" w:styleId="21">
    <w:name w:val="Основной шрифт абзаца2"/>
    <w:uiPriority w:val="99"/>
    <w:rsid w:val="00707122"/>
  </w:style>
  <w:style w:type="character" w:customStyle="1" w:styleId="a7">
    <w:name w:val="Символ сноски"/>
    <w:uiPriority w:val="99"/>
    <w:rsid w:val="00707122"/>
    <w:rPr>
      <w:vertAlign w:val="superscript"/>
    </w:rPr>
  </w:style>
  <w:style w:type="character" w:styleId="a8">
    <w:name w:val="page number"/>
    <w:uiPriority w:val="99"/>
    <w:rsid w:val="00707122"/>
  </w:style>
  <w:style w:type="character" w:customStyle="1" w:styleId="13">
    <w:name w:val="Основной шрифт абзаца1"/>
    <w:uiPriority w:val="99"/>
    <w:rsid w:val="00707122"/>
  </w:style>
  <w:style w:type="character" w:styleId="a9">
    <w:name w:val="Hyperlink"/>
    <w:uiPriority w:val="99"/>
    <w:rsid w:val="00707122"/>
    <w:rPr>
      <w:color w:val="000080"/>
      <w:u w:val="single"/>
    </w:rPr>
  </w:style>
  <w:style w:type="character" w:customStyle="1" w:styleId="aa">
    <w:name w:val="Символ нумерации"/>
    <w:uiPriority w:val="99"/>
    <w:rsid w:val="00707122"/>
  </w:style>
  <w:style w:type="character" w:customStyle="1" w:styleId="ab">
    <w:name w:val="Маркеры списка"/>
    <w:uiPriority w:val="99"/>
    <w:rsid w:val="00707122"/>
    <w:rPr>
      <w:rFonts w:ascii="OpenSymbol" w:eastAsia="Times New Roman" w:hAnsi="OpenSymbol" w:cs="OpenSymbol"/>
    </w:rPr>
  </w:style>
  <w:style w:type="paragraph" w:customStyle="1" w:styleId="ac">
    <w:name w:val="Заголовок"/>
    <w:basedOn w:val="a"/>
    <w:next w:val="ad"/>
    <w:uiPriority w:val="99"/>
    <w:rsid w:val="00707122"/>
    <w:pPr>
      <w:keepNext/>
      <w:suppressAutoHyphens/>
      <w:spacing w:before="240" w:after="120" w:line="240" w:lineRule="auto"/>
    </w:pPr>
    <w:rPr>
      <w:rFonts w:ascii="Arial" w:eastAsia="SimSun" w:hAnsi="Arial" w:cs="Arial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rsid w:val="007071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"/>
    <w:basedOn w:val="ad"/>
    <w:uiPriority w:val="99"/>
    <w:rsid w:val="00707122"/>
  </w:style>
  <w:style w:type="paragraph" w:customStyle="1" w:styleId="32">
    <w:name w:val="Название3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Название2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Название1"/>
    <w:basedOn w:val="a"/>
    <w:uiPriority w:val="99"/>
    <w:rsid w:val="0070712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нак Знак Знак"/>
    <w:basedOn w:val="a"/>
    <w:uiPriority w:val="99"/>
    <w:rsid w:val="0070712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1">
    <w:name w:val="Body Text Indent"/>
    <w:basedOn w:val="a"/>
    <w:link w:val="af2"/>
    <w:uiPriority w:val="99"/>
    <w:rsid w:val="0070712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707122"/>
    <w:pPr>
      <w:suppressAutoHyphens/>
      <w:autoSpaceDE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rsid w:val="0070712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uiPriority w:val="99"/>
    <w:rsid w:val="0070712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uiPriority w:val="99"/>
    <w:rsid w:val="0070712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0712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footnote text"/>
    <w:basedOn w:val="a"/>
    <w:link w:val="af6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footer"/>
    <w:basedOn w:val="a"/>
    <w:link w:val="af8"/>
    <w:uiPriority w:val="99"/>
    <w:rsid w:val="007071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header"/>
    <w:basedOn w:val="a"/>
    <w:link w:val="afa"/>
    <w:uiPriority w:val="99"/>
    <w:rsid w:val="00707122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7071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uiPriority w:val="99"/>
    <w:rsid w:val="0070712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uiPriority w:val="99"/>
    <w:rsid w:val="00707122"/>
    <w:pPr>
      <w:jc w:val="center"/>
    </w:pPr>
    <w:rPr>
      <w:b/>
      <w:bCs/>
    </w:rPr>
  </w:style>
  <w:style w:type="paragraph" w:customStyle="1" w:styleId="afd">
    <w:name w:val="Содержимое врезки"/>
    <w:basedOn w:val="ad"/>
    <w:uiPriority w:val="99"/>
    <w:rsid w:val="00707122"/>
  </w:style>
  <w:style w:type="paragraph" w:customStyle="1" w:styleId="310">
    <w:name w:val="Основной текст с отступом 31"/>
    <w:basedOn w:val="a"/>
    <w:uiPriority w:val="99"/>
    <w:rsid w:val="007071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0">
    <w:name w:val="Обычный + 14 пт"/>
    <w:basedOn w:val="310"/>
    <w:uiPriority w:val="99"/>
    <w:rsid w:val="00707122"/>
    <w:pPr>
      <w:spacing w:line="300" w:lineRule="atLeast"/>
    </w:pPr>
  </w:style>
  <w:style w:type="character" w:customStyle="1" w:styleId="16">
    <w:name w:val="Знак примечания1"/>
    <w:uiPriority w:val="99"/>
    <w:rsid w:val="00707122"/>
    <w:rPr>
      <w:sz w:val="16"/>
      <w:szCs w:val="16"/>
    </w:rPr>
  </w:style>
  <w:style w:type="paragraph" w:customStyle="1" w:styleId="17">
    <w:name w:val="Схема документа1"/>
    <w:basedOn w:val="a"/>
    <w:uiPriority w:val="99"/>
    <w:rsid w:val="0070712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8">
    <w:name w:val="Текст примечания1"/>
    <w:basedOn w:val="a"/>
    <w:uiPriority w:val="99"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annotation text"/>
    <w:basedOn w:val="a"/>
    <w:link w:val="aff"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7071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18"/>
    <w:next w:val="18"/>
    <w:link w:val="aff1"/>
    <w:uiPriority w:val="99"/>
    <w:rsid w:val="00707122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0712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99"/>
    <w:semiHidden/>
    <w:rsid w:val="007071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toc 2"/>
    <w:basedOn w:val="a"/>
    <w:next w:val="a"/>
    <w:autoRedefine/>
    <w:uiPriority w:val="99"/>
    <w:semiHidden/>
    <w:rsid w:val="00707122"/>
    <w:pPr>
      <w:suppressAutoHyphens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2">
    <w:name w:val="footnote reference"/>
    <w:uiPriority w:val="99"/>
    <w:semiHidden/>
    <w:rsid w:val="00707122"/>
    <w:rPr>
      <w:vertAlign w:val="superscript"/>
    </w:rPr>
  </w:style>
  <w:style w:type="numbering" w:customStyle="1" w:styleId="25">
    <w:name w:val="Нет списка2"/>
    <w:next w:val="a2"/>
    <w:uiPriority w:val="99"/>
    <w:semiHidden/>
    <w:unhideWhenUsed/>
    <w:rsid w:val="00D265A3"/>
  </w:style>
  <w:style w:type="numbering" w:customStyle="1" w:styleId="34">
    <w:name w:val="Нет списка3"/>
    <w:next w:val="a2"/>
    <w:uiPriority w:val="99"/>
    <w:semiHidden/>
    <w:unhideWhenUsed/>
    <w:rsid w:val="002D0049"/>
  </w:style>
  <w:style w:type="table" w:customStyle="1" w:styleId="1a">
    <w:name w:val="Сетка таблицы1"/>
    <w:basedOn w:val="a1"/>
    <w:next w:val="a3"/>
    <w:uiPriority w:val="59"/>
    <w:rsid w:val="002D00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684AA2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A2F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D647F-A8ED-4EFC-9850-2127C4DC4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9664</TotalTime>
  <Pages>1</Pages>
  <Words>1905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153</cp:revision>
  <cp:lastPrinted>2015-04-10T10:38:00Z</cp:lastPrinted>
  <dcterms:created xsi:type="dcterms:W3CDTF">2012-03-28T05:21:00Z</dcterms:created>
  <dcterms:modified xsi:type="dcterms:W3CDTF">2015-05-22T11:34:00Z</dcterms:modified>
</cp:coreProperties>
</file>